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EA3" w:rsidRDefault="00F97EA3" w:rsidP="00F97EA3">
      <w:pPr>
        <w:spacing w:line="440" w:lineRule="exact"/>
        <w:jc w:val="center"/>
        <w:outlineLvl w:val="0"/>
        <w:rPr>
          <w:rFonts w:ascii="宋体" w:hAnsi="宋体" w:cs="宋体"/>
          <w:b/>
          <w:bCs/>
          <w:sz w:val="32"/>
          <w:szCs w:val="32"/>
        </w:rPr>
      </w:pPr>
      <w:r>
        <w:rPr>
          <w:rFonts w:ascii="宋体" w:hAnsi="宋体" w:cs="宋体" w:hint="eastAsia"/>
          <w:b/>
          <w:bCs/>
          <w:sz w:val="32"/>
          <w:szCs w:val="32"/>
        </w:rPr>
        <w:t>20</w:t>
      </w:r>
      <w:r w:rsidR="006D0434">
        <w:rPr>
          <w:rFonts w:ascii="宋体" w:hAnsi="宋体" w:cs="宋体" w:hint="eastAsia"/>
          <w:b/>
          <w:bCs/>
          <w:sz w:val="32"/>
          <w:szCs w:val="32"/>
        </w:rPr>
        <w:t>20</w:t>
      </w:r>
      <w:r>
        <w:rPr>
          <w:rFonts w:ascii="宋体" w:hAnsi="宋体" w:cs="宋体" w:hint="eastAsia"/>
          <w:b/>
          <w:bCs/>
          <w:sz w:val="32"/>
          <w:szCs w:val="32"/>
        </w:rPr>
        <w:t>年考试内容范围说明</w:t>
      </w:r>
    </w:p>
    <w:p w:rsidR="00F97EA3" w:rsidRDefault="00F97EA3" w:rsidP="00F97EA3">
      <w:pPr>
        <w:spacing w:line="440" w:lineRule="exact"/>
        <w:jc w:val="center"/>
        <w:outlineLvl w:val="0"/>
        <w:rPr>
          <w:rFonts w:ascii="宋体" w:hAnsi="宋体" w:cs="宋体"/>
          <w:b/>
          <w:bCs/>
          <w:sz w:val="32"/>
          <w:szCs w:val="32"/>
        </w:rPr>
      </w:pPr>
    </w:p>
    <w:p w:rsidR="00F97EA3" w:rsidRDefault="00F97EA3" w:rsidP="007A5CCE">
      <w:pPr>
        <w:adjustRightInd w:val="0"/>
        <w:snapToGrid w:val="0"/>
        <w:jc w:val="center"/>
        <w:rPr>
          <w:rFonts w:ascii="宋体" w:hAnsi="宋体"/>
          <w:sz w:val="28"/>
        </w:rPr>
      </w:pPr>
      <w:bookmarkStart w:id="0" w:name="_GoBack"/>
      <w:r>
        <w:rPr>
          <w:rFonts w:ascii="宋体" w:hAnsi="宋体" w:hint="eastAsia"/>
          <w:b/>
          <w:sz w:val="24"/>
        </w:rPr>
        <w:t>考试科目名称: 化学综合</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97EA3" w:rsidTr="004921F1">
        <w:tc>
          <w:tcPr>
            <w:tcW w:w="9180" w:type="dxa"/>
            <w:tcBorders>
              <w:top w:val="single" w:sz="4" w:space="0" w:color="auto"/>
              <w:left w:val="single" w:sz="4" w:space="0" w:color="auto"/>
              <w:bottom w:val="single" w:sz="4" w:space="0" w:color="auto"/>
              <w:right w:val="single" w:sz="4" w:space="0" w:color="auto"/>
            </w:tcBorders>
          </w:tcPr>
          <w:bookmarkEnd w:id="0"/>
          <w:p w:rsidR="00F97EA3" w:rsidRPr="009A70A5" w:rsidRDefault="00F97EA3" w:rsidP="00C94EBC">
            <w:pPr>
              <w:spacing w:line="360" w:lineRule="exact"/>
              <w:rPr>
                <w:rFonts w:ascii="宋体" w:hAnsi="宋体"/>
                <w:b/>
                <w:szCs w:val="21"/>
              </w:rPr>
            </w:pPr>
            <w:r w:rsidRPr="009A70A5">
              <w:rPr>
                <w:rFonts w:ascii="宋体" w:hAnsi="宋体" w:hint="eastAsia"/>
                <w:b/>
                <w:szCs w:val="21"/>
              </w:rPr>
              <w:t xml:space="preserve">核化学与放射化学考试内容范围: </w:t>
            </w:r>
          </w:p>
          <w:p w:rsidR="00D57C49" w:rsidRPr="009A70A5" w:rsidRDefault="00D57C49" w:rsidP="009A64E3">
            <w:pPr>
              <w:spacing w:line="360" w:lineRule="exact"/>
              <w:rPr>
                <w:szCs w:val="21"/>
              </w:rPr>
            </w:pPr>
            <w:proofErr w:type="gramStart"/>
            <w:r w:rsidRPr="009A70A5">
              <w:rPr>
                <w:rFonts w:hint="eastAsia"/>
                <w:szCs w:val="21"/>
              </w:rPr>
              <w:t>一</w:t>
            </w:r>
            <w:proofErr w:type="gramEnd"/>
            <w:r w:rsidR="00C33CEE" w:rsidRPr="009A70A5">
              <w:rPr>
                <w:rFonts w:hint="eastAsia"/>
                <w:szCs w:val="21"/>
              </w:rPr>
              <w:t>．</w:t>
            </w:r>
            <w:r w:rsidRPr="009A70A5">
              <w:rPr>
                <w:rFonts w:hint="eastAsia"/>
                <w:szCs w:val="21"/>
              </w:rPr>
              <w:t>原子核及粒子物理</w:t>
            </w:r>
          </w:p>
          <w:p w:rsidR="00D57C49" w:rsidRPr="009A70A5" w:rsidRDefault="00D57C49" w:rsidP="009A64E3">
            <w:pPr>
              <w:spacing w:line="360" w:lineRule="exact"/>
              <w:rPr>
                <w:szCs w:val="21"/>
              </w:rPr>
            </w:pPr>
            <w:r w:rsidRPr="009A70A5">
              <w:rPr>
                <w:rFonts w:hint="eastAsia"/>
                <w:szCs w:val="21"/>
              </w:rPr>
              <w:t>1.</w:t>
            </w:r>
            <w:r w:rsidRPr="009A70A5">
              <w:rPr>
                <w:rFonts w:hint="eastAsia"/>
                <w:szCs w:val="21"/>
              </w:rPr>
              <w:t>掌握原子核的组成及原子核的性质原子核模型。</w:t>
            </w:r>
          </w:p>
          <w:p w:rsidR="00D57C49" w:rsidRPr="009A70A5" w:rsidRDefault="00D57C49" w:rsidP="009A64E3">
            <w:pPr>
              <w:spacing w:line="360" w:lineRule="exact"/>
              <w:rPr>
                <w:szCs w:val="21"/>
              </w:rPr>
            </w:pPr>
            <w:r w:rsidRPr="009A70A5">
              <w:rPr>
                <w:rFonts w:hint="eastAsia"/>
                <w:szCs w:val="21"/>
              </w:rPr>
              <w:t>2.</w:t>
            </w:r>
            <w:r w:rsidRPr="009A70A5">
              <w:rPr>
                <w:rFonts w:hint="eastAsia"/>
                <w:szCs w:val="21"/>
              </w:rPr>
              <w:t>能正确理解原子核壳层模型及集体运动模型。</w:t>
            </w:r>
          </w:p>
          <w:p w:rsidR="00D57C49" w:rsidRPr="009A70A5" w:rsidRDefault="00D57C49" w:rsidP="009A64E3">
            <w:pPr>
              <w:spacing w:line="360" w:lineRule="exact"/>
              <w:rPr>
                <w:szCs w:val="21"/>
              </w:rPr>
            </w:pPr>
            <w:r w:rsidRPr="009A70A5">
              <w:rPr>
                <w:rFonts w:hint="eastAsia"/>
                <w:szCs w:val="21"/>
              </w:rPr>
              <w:t>3.</w:t>
            </w:r>
            <w:r w:rsidRPr="009A70A5">
              <w:rPr>
                <w:rFonts w:hint="eastAsia"/>
                <w:szCs w:val="21"/>
              </w:rPr>
              <w:t>了解亚原子粒子。</w:t>
            </w:r>
          </w:p>
          <w:p w:rsidR="00D57C49" w:rsidRPr="009A70A5" w:rsidRDefault="00D57C49" w:rsidP="009A64E3">
            <w:pPr>
              <w:spacing w:line="360" w:lineRule="exact"/>
              <w:rPr>
                <w:szCs w:val="21"/>
              </w:rPr>
            </w:pPr>
            <w:r w:rsidRPr="009A70A5">
              <w:rPr>
                <w:rFonts w:hint="eastAsia"/>
                <w:szCs w:val="21"/>
              </w:rPr>
              <w:t>二．放射性</w:t>
            </w:r>
          </w:p>
          <w:p w:rsidR="00D57C49" w:rsidRPr="009A70A5" w:rsidRDefault="00D57C49" w:rsidP="009A64E3">
            <w:pPr>
              <w:spacing w:line="360" w:lineRule="exact"/>
              <w:rPr>
                <w:szCs w:val="21"/>
              </w:rPr>
            </w:pPr>
            <w:r w:rsidRPr="009A70A5">
              <w:rPr>
                <w:rFonts w:hint="eastAsia"/>
                <w:szCs w:val="21"/>
              </w:rPr>
              <w:t>1.</w:t>
            </w:r>
            <w:r w:rsidRPr="009A70A5">
              <w:rPr>
                <w:rFonts w:hint="eastAsia"/>
                <w:szCs w:val="21"/>
              </w:rPr>
              <w:t>掌握放射性衰变的基本规律。</w:t>
            </w:r>
          </w:p>
          <w:p w:rsidR="00D57C49" w:rsidRPr="009A70A5" w:rsidRDefault="00D57C49" w:rsidP="009A64E3">
            <w:pPr>
              <w:spacing w:line="360" w:lineRule="exact"/>
              <w:rPr>
                <w:szCs w:val="21"/>
              </w:rPr>
            </w:pPr>
            <w:r w:rsidRPr="009A70A5">
              <w:rPr>
                <w:rFonts w:hint="eastAsia"/>
                <w:szCs w:val="21"/>
              </w:rPr>
              <w:t>2.</w:t>
            </w:r>
            <w:r w:rsidRPr="009A70A5">
              <w:rPr>
                <w:rFonts w:hint="eastAsia"/>
                <w:szCs w:val="21"/>
              </w:rPr>
              <w:t>掌握放射性平衡</w:t>
            </w:r>
            <w:r w:rsidRPr="009A70A5">
              <w:rPr>
                <w:rFonts w:hint="eastAsia"/>
                <w:szCs w:val="21"/>
              </w:rPr>
              <w:t>(</w:t>
            </w:r>
            <w:r w:rsidRPr="009A70A5">
              <w:rPr>
                <w:rFonts w:hint="eastAsia"/>
                <w:szCs w:val="21"/>
              </w:rPr>
              <w:t>暂时平衡，长期平衡，不成平衡</w:t>
            </w:r>
            <w:r w:rsidRPr="009A70A5">
              <w:rPr>
                <w:rFonts w:hint="eastAsia"/>
                <w:szCs w:val="21"/>
              </w:rPr>
              <w:t>)</w:t>
            </w:r>
            <w:r w:rsidRPr="009A70A5">
              <w:rPr>
                <w:rFonts w:hint="eastAsia"/>
                <w:szCs w:val="21"/>
              </w:rPr>
              <w:t>。</w:t>
            </w:r>
          </w:p>
          <w:p w:rsidR="00D57C49" w:rsidRPr="009A70A5" w:rsidRDefault="00D57C49" w:rsidP="009A64E3">
            <w:pPr>
              <w:spacing w:line="360" w:lineRule="exact"/>
              <w:rPr>
                <w:szCs w:val="21"/>
              </w:rPr>
            </w:pPr>
            <w:r w:rsidRPr="009A70A5">
              <w:rPr>
                <w:rFonts w:hint="eastAsia"/>
                <w:szCs w:val="21"/>
              </w:rPr>
              <w:t>3.</w:t>
            </w:r>
            <w:r w:rsidRPr="009A70A5">
              <w:rPr>
                <w:rFonts w:hint="eastAsia"/>
                <w:szCs w:val="21"/>
              </w:rPr>
              <w:t>掌握放射性衰变类型</w:t>
            </w:r>
            <w:r w:rsidRPr="009A70A5">
              <w:rPr>
                <w:rFonts w:hint="eastAsia"/>
                <w:szCs w:val="21"/>
              </w:rPr>
              <w:t>(</w:t>
            </w:r>
            <w:r w:rsidRPr="009A70A5">
              <w:rPr>
                <w:szCs w:val="21"/>
              </w:rPr>
              <w:t>α</w:t>
            </w:r>
            <w:r w:rsidRPr="009A70A5">
              <w:rPr>
                <w:rFonts w:hint="eastAsia"/>
                <w:szCs w:val="21"/>
              </w:rPr>
              <w:t>衰变，</w:t>
            </w:r>
            <w:r w:rsidRPr="009A70A5">
              <w:rPr>
                <w:szCs w:val="21"/>
              </w:rPr>
              <w:t>β</w:t>
            </w:r>
            <w:r w:rsidRPr="009A70A5">
              <w:rPr>
                <w:rFonts w:hint="eastAsia"/>
                <w:szCs w:val="21"/>
              </w:rPr>
              <w:t>衰变，同质异能跃迁，簇放射性</w:t>
            </w:r>
            <w:r w:rsidRPr="009A70A5">
              <w:rPr>
                <w:rFonts w:hint="eastAsia"/>
                <w:szCs w:val="21"/>
              </w:rPr>
              <w:t>)</w:t>
            </w:r>
            <w:r w:rsidRPr="009A70A5">
              <w:rPr>
                <w:rFonts w:hint="eastAsia"/>
                <w:szCs w:val="21"/>
              </w:rPr>
              <w:t>。</w:t>
            </w:r>
          </w:p>
          <w:p w:rsidR="00D57C49" w:rsidRPr="009A70A5" w:rsidRDefault="00D57C49" w:rsidP="009A64E3">
            <w:pPr>
              <w:spacing w:line="360" w:lineRule="exact"/>
              <w:rPr>
                <w:szCs w:val="21"/>
              </w:rPr>
            </w:pPr>
            <w:r w:rsidRPr="009A70A5">
              <w:rPr>
                <w:rFonts w:hint="eastAsia"/>
                <w:szCs w:val="21"/>
              </w:rPr>
              <w:t>三．射线与物质的相互作用</w:t>
            </w:r>
          </w:p>
          <w:p w:rsidR="00D57C49" w:rsidRPr="009A70A5" w:rsidRDefault="00D57C49" w:rsidP="009A64E3">
            <w:pPr>
              <w:spacing w:line="360" w:lineRule="exact"/>
              <w:rPr>
                <w:szCs w:val="21"/>
              </w:rPr>
            </w:pPr>
            <w:r w:rsidRPr="009A70A5">
              <w:rPr>
                <w:rFonts w:hint="eastAsia"/>
                <w:szCs w:val="21"/>
              </w:rPr>
              <w:t>1.</w:t>
            </w:r>
            <w:r w:rsidRPr="009A70A5">
              <w:rPr>
                <w:rFonts w:hint="eastAsia"/>
                <w:szCs w:val="21"/>
              </w:rPr>
              <w:t>掌握</w:t>
            </w:r>
            <w:r w:rsidRPr="009A70A5">
              <w:rPr>
                <w:szCs w:val="21"/>
              </w:rPr>
              <w:t>α</w:t>
            </w:r>
            <w:r w:rsidRPr="009A70A5">
              <w:rPr>
                <w:rFonts w:hint="eastAsia"/>
                <w:szCs w:val="21"/>
              </w:rPr>
              <w:t>粒子及重离子束与物质的相互作用。</w:t>
            </w:r>
          </w:p>
          <w:p w:rsidR="00D57C49" w:rsidRPr="009A70A5" w:rsidRDefault="00D57C49" w:rsidP="009A64E3">
            <w:pPr>
              <w:spacing w:line="360" w:lineRule="exact"/>
              <w:rPr>
                <w:szCs w:val="21"/>
              </w:rPr>
            </w:pPr>
            <w:r w:rsidRPr="009A70A5">
              <w:rPr>
                <w:rFonts w:hint="eastAsia"/>
                <w:szCs w:val="21"/>
              </w:rPr>
              <w:t>2.</w:t>
            </w:r>
            <w:r w:rsidRPr="009A70A5">
              <w:rPr>
                <w:rFonts w:hint="eastAsia"/>
                <w:szCs w:val="21"/>
              </w:rPr>
              <w:t>掌握</w:t>
            </w:r>
            <w:r w:rsidRPr="009A70A5">
              <w:rPr>
                <w:szCs w:val="21"/>
              </w:rPr>
              <w:t>β</w:t>
            </w:r>
            <w:r w:rsidRPr="009A70A5">
              <w:rPr>
                <w:rFonts w:hint="eastAsia"/>
                <w:szCs w:val="21"/>
              </w:rPr>
              <w:t>射线与物质的相互作用。</w:t>
            </w:r>
          </w:p>
          <w:p w:rsidR="00D57C49" w:rsidRPr="009A70A5" w:rsidRDefault="00D57C49" w:rsidP="009A64E3">
            <w:pPr>
              <w:spacing w:line="360" w:lineRule="exact"/>
              <w:rPr>
                <w:rFonts w:ascii="宋体" w:hAnsi="宋体" w:cs="宋体"/>
                <w:szCs w:val="21"/>
              </w:rPr>
            </w:pPr>
            <w:r w:rsidRPr="009A70A5">
              <w:rPr>
                <w:rFonts w:hint="eastAsia"/>
                <w:szCs w:val="21"/>
              </w:rPr>
              <w:t>3.</w:t>
            </w:r>
            <w:r w:rsidRPr="009A70A5">
              <w:rPr>
                <w:rFonts w:hint="eastAsia"/>
                <w:szCs w:val="21"/>
              </w:rPr>
              <w:t>掌握</w:t>
            </w:r>
            <w:r w:rsidRPr="009A70A5">
              <w:rPr>
                <w:szCs w:val="21"/>
              </w:rPr>
              <w:t>γ</w:t>
            </w:r>
            <w:r w:rsidRPr="009A70A5">
              <w:rPr>
                <w:rFonts w:ascii="宋体" w:hAnsi="宋体" w:cs="宋体" w:hint="eastAsia"/>
                <w:szCs w:val="21"/>
              </w:rPr>
              <w:t>射线与物质的相互作用。</w:t>
            </w:r>
          </w:p>
          <w:p w:rsidR="00D57C49" w:rsidRPr="009A70A5" w:rsidRDefault="00D57C49" w:rsidP="009A64E3">
            <w:pPr>
              <w:spacing w:line="360" w:lineRule="exact"/>
              <w:rPr>
                <w:szCs w:val="21"/>
              </w:rPr>
            </w:pPr>
            <w:r w:rsidRPr="009A70A5">
              <w:rPr>
                <w:rFonts w:hint="eastAsia"/>
                <w:szCs w:val="21"/>
              </w:rPr>
              <w:t>4.</w:t>
            </w:r>
            <w:r w:rsidRPr="009A70A5">
              <w:rPr>
                <w:rFonts w:ascii="宋体" w:hAnsi="宋体" w:cs="宋体" w:hint="eastAsia"/>
                <w:szCs w:val="21"/>
              </w:rPr>
              <w:t>掌握中子与物质的相互作用。</w:t>
            </w:r>
          </w:p>
          <w:p w:rsidR="00D57C49" w:rsidRPr="009A70A5" w:rsidRDefault="00D57C49" w:rsidP="009A64E3">
            <w:pPr>
              <w:spacing w:line="360" w:lineRule="exact"/>
              <w:rPr>
                <w:szCs w:val="21"/>
              </w:rPr>
            </w:pPr>
            <w:r w:rsidRPr="009A70A5">
              <w:rPr>
                <w:rFonts w:hint="eastAsia"/>
                <w:szCs w:val="21"/>
              </w:rPr>
              <w:t>四．放射性元素化学</w:t>
            </w:r>
          </w:p>
          <w:p w:rsidR="00D57C49" w:rsidRPr="009A70A5" w:rsidRDefault="00D57C49" w:rsidP="009A64E3">
            <w:pPr>
              <w:spacing w:line="360" w:lineRule="exact"/>
              <w:rPr>
                <w:szCs w:val="21"/>
              </w:rPr>
            </w:pPr>
            <w:r w:rsidRPr="009A70A5">
              <w:rPr>
                <w:rFonts w:hint="eastAsia"/>
                <w:szCs w:val="21"/>
              </w:rPr>
              <w:t>1.</w:t>
            </w:r>
            <w:r w:rsidRPr="009A70A5">
              <w:rPr>
                <w:rFonts w:hint="eastAsia"/>
                <w:szCs w:val="21"/>
              </w:rPr>
              <w:t>天然放射性元素化学。</w:t>
            </w:r>
          </w:p>
          <w:p w:rsidR="00D57C49" w:rsidRPr="009A70A5" w:rsidRDefault="00D57C49" w:rsidP="009A64E3">
            <w:pPr>
              <w:spacing w:line="360" w:lineRule="exact"/>
              <w:rPr>
                <w:szCs w:val="21"/>
              </w:rPr>
            </w:pPr>
            <w:r w:rsidRPr="009A70A5">
              <w:rPr>
                <w:rFonts w:hint="eastAsia"/>
                <w:szCs w:val="21"/>
              </w:rPr>
              <w:t>2.</w:t>
            </w:r>
            <w:r w:rsidRPr="009A70A5">
              <w:rPr>
                <w:rFonts w:hint="eastAsia"/>
                <w:szCs w:val="21"/>
              </w:rPr>
              <w:t>人工放射性元素化学。</w:t>
            </w:r>
          </w:p>
          <w:p w:rsidR="00D57C49" w:rsidRPr="009A70A5" w:rsidRDefault="00D57C49" w:rsidP="009A64E3">
            <w:pPr>
              <w:spacing w:line="360" w:lineRule="exact"/>
              <w:rPr>
                <w:szCs w:val="21"/>
              </w:rPr>
            </w:pPr>
            <w:r w:rsidRPr="009A70A5">
              <w:rPr>
                <w:rFonts w:hint="eastAsia"/>
                <w:szCs w:val="21"/>
              </w:rPr>
              <w:t>五．超铀</w:t>
            </w:r>
            <w:r w:rsidRPr="009A70A5">
              <w:rPr>
                <w:szCs w:val="21"/>
              </w:rPr>
              <w:t>元素化学</w:t>
            </w:r>
          </w:p>
          <w:p w:rsidR="00D57C49" w:rsidRPr="009A70A5" w:rsidRDefault="00D57C49" w:rsidP="009A64E3">
            <w:pPr>
              <w:spacing w:line="360" w:lineRule="exact"/>
              <w:rPr>
                <w:szCs w:val="21"/>
              </w:rPr>
            </w:pPr>
            <w:r w:rsidRPr="009A70A5">
              <w:rPr>
                <w:rFonts w:hint="eastAsia"/>
                <w:szCs w:val="21"/>
              </w:rPr>
              <w:t>1.</w:t>
            </w:r>
            <w:r w:rsidRPr="009A70A5">
              <w:rPr>
                <w:rFonts w:hint="eastAsia"/>
                <w:szCs w:val="21"/>
              </w:rPr>
              <w:t>锕系</w:t>
            </w:r>
            <w:r w:rsidRPr="009A70A5">
              <w:rPr>
                <w:szCs w:val="21"/>
              </w:rPr>
              <w:t>元素</w:t>
            </w:r>
            <w:r w:rsidRPr="009A70A5">
              <w:rPr>
                <w:rFonts w:hint="eastAsia"/>
                <w:szCs w:val="21"/>
              </w:rPr>
              <w:t>概论。</w:t>
            </w:r>
          </w:p>
          <w:p w:rsidR="00D57C49" w:rsidRPr="009A70A5" w:rsidRDefault="00D57C49" w:rsidP="009A64E3">
            <w:pPr>
              <w:spacing w:line="360" w:lineRule="exact"/>
              <w:rPr>
                <w:szCs w:val="21"/>
              </w:rPr>
            </w:pPr>
            <w:r w:rsidRPr="009A70A5">
              <w:rPr>
                <w:rFonts w:hint="eastAsia"/>
                <w:szCs w:val="21"/>
              </w:rPr>
              <w:t>2.</w:t>
            </w:r>
            <w:r w:rsidRPr="009A70A5">
              <w:rPr>
                <w:rFonts w:hint="eastAsia"/>
                <w:szCs w:val="21"/>
              </w:rPr>
              <w:t>锕系</w:t>
            </w:r>
            <w:r w:rsidRPr="009A70A5">
              <w:rPr>
                <w:szCs w:val="21"/>
              </w:rPr>
              <w:t>元素水溶液化学</w:t>
            </w:r>
            <w:r w:rsidRPr="009A70A5">
              <w:rPr>
                <w:rFonts w:hint="eastAsia"/>
                <w:szCs w:val="21"/>
              </w:rPr>
              <w:t>。</w:t>
            </w:r>
          </w:p>
          <w:p w:rsidR="00D57C49" w:rsidRPr="009A70A5" w:rsidRDefault="00D57C49" w:rsidP="009A64E3">
            <w:pPr>
              <w:spacing w:line="360" w:lineRule="exact"/>
              <w:rPr>
                <w:szCs w:val="21"/>
              </w:rPr>
            </w:pPr>
            <w:r w:rsidRPr="009A70A5">
              <w:rPr>
                <w:szCs w:val="21"/>
              </w:rPr>
              <w:t>3.</w:t>
            </w:r>
            <w:proofErr w:type="gramStart"/>
            <w:r w:rsidRPr="009A70A5">
              <w:rPr>
                <w:rFonts w:hint="eastAsia"/>
                <w:szCs w:val="21"/>
              </w:rPr>
              <w:t>镎</w:t>
            </w:r>
            <w:proofErr w:type="gramEnd"/>
            <w:r w:rsidRPr="009A70A5">
              <w:rPr>
                <w:szCs w:val="21"/>
              </w:rPr>
              <w:t>化学、</w:t>
            </w:r>
            <w:r w:rsidRPr="009A70A5">
              <w:rPr>
                <w:rFonts w:hint="eastAsia"/>
                <w:szCs w:val="21"/>
              </w:rPr>
              <w:t>钚</w:t>
            </w:r>
            <w:r w:rsidRPr="009A70A5">
              <w:rPr>
                <w:szCs w:val="21"/>
              </w:rPr>
              <w:t>化学、</w:t>
            </w:r>
            <w:r w:rsidRPr="009A70A5">
              <w:rPr>
                <w:rFonts w:hint="eastAsia"/>
                <w:szCs w:val="21"/>
              </w:rPr>
              <w:t>镅</w:t>
            </w:r>
            <w:r w:rsidRPr="009A70A5">
              <w:rPr>
                <w:szCs w:val="21"/>
              </w:rPr>
              <w:t>化学</w:t>
            </w:r>
            <w:r w:rsidRPr="009A70A5">
              <w:rPr>
                <w:rFonts w:hint="eastAsia"/>
                <w:szCs w:val="21"/>
              </w:rPr>
              <w:t>、</w:t>
            </w:r>
            <w:proofErr w:type="gramStart"/>
            <w:r w:rsidRPr="009A70A5">
              <w:rPr>
                <w:rFonts w:hint="eastAsia"/>
                <w:szCs w:val="21"/>
              </w:rPr>
              <w:t>锔和超</w:t>
            </w:r>
            <w:proofErr w:type="gramEnd"/>
            <w:r w:rsidRPr="009A70A5">
              <w:rPr>
                <w:rFonts w:hint="eastAsia"/>
                <w:szCs w:val="21"/>
              </w:rPr>
              <w:t>锔元素化学。</w:t>
            </w:r>
          </w:p>
          <w:p w:rsidR="00D57C49" w:rsidRPr="009A70A5" w:rsidRDefault="00D57C49" w:rsidP="009A64E3">
            <w:pPr>
              <w:spacing w:line="360" w:lineRule="exact"/>
              <w:rPr>
                <w:szCs w:val="21"/>
              </w:rPr>
            </w:pPr>
            <w:r w:rsidRPr="009A70A5">
              <w:rPr>
                <w:rFonts w:hint="eastAsia"/>
                <w:szCs w:val="21"/>
              </w:rPr>
              <w:t>六．裂片元素化学</w:t>
            </w:r>
          </w:p>
          <w:p w:rsidR="00D57C49" w:rsidRPr="009A70A5" w:rsidRDefault="00D57C49" w:rsidP="009A64E3">
            <w:pPr>
              <w:spacing w:line="360" w:lineRule="exact"/>
              <w:rPr>
                <w:szCs w:val="21"/>
              </w:rPr>
            </w:pPr>
            <w:r w:rsidRPr="009A70A5">
              <w:rPr>
                <w:rFonts w:hint="eastAsia"/>
                <w:szCs w:val="21"/>
              </w:rPr>
              <w:t>1.</w:t>
            </w:r>
            <w:r w:rsidRPr="009A70A5">
              <w:rPr>
                <w:rFonts w:hint="eastAsia"/>
                <w:szCs w:val="21"/>
              </w:rPr>
              <w:t>放射性铯的化学。</w:t>
            </w:r>
          </w:p>
          <w:p w:rsidR="00D57C49" w:rsidRPr="009A70A5" w:rsidRDefault="00D57C49" w:rsidP="009A64E3">
            <w:pPr>
              <w:spacing w:line="360" w:lineRule="exact"/>
              <w:rPr>
                <w:szCs w:val="21"/>
              </w:rPr>
            </w:pPr>
            <w:r w:rsidRPr="009A70A5">
              <w:rPr>
                <w:rFonts w:hint="eastAsia"/>
                <w:szCs w:val="21"/>
              </w:rPr>
              <w:t>2.</w:t>
            </w:r>
            <w:r w:rsidRPr="009A70A5">
              <w:rPr>
                <w:rFonts w:hint="eastAsia"/>
                <w:szCs w:val="21"/>
              </w:rPr>
              <w:t>放射性锶的化学。</w:t>
            </w:r>
          </w:p>
          <w:p w:rsidR="00D57C49" w:rsidRPr="009A70A5" w:rsidRDefault="00D57C49" w:rsidP="009A64E3">
            <w:pPr>
              <w:spacing w:line="360" w:lineRule="exact"/>
              <w:rPr>
                <w:szCs w:val="21"/>
              </w:rPr>
            </w:pPr>
            <w:r w:rsidRPr="009A70A5">
              <w:rPr>
                <w:rFonts w:hint="eastAsia"/>
                <w:szCs w:val="21"/>
              </w:rPr>
              <w:t>3.</w:t>
            </w:r>
            <w:r w:rsidRPr="009A70A5">
              <w:rPr>
                <w:rFonts w:hint="eastAsia"/>
                <w:szCs w:val="21"/>
              </w:rPr>
              <w:t>放射性</w:t>
            </w:r>
            <w:proofErr w:type="gramStart"/>
            <w:r w:rsidRPr="009A70A5">
              <w:rPr>
                <w:szCs w:val="21"/>
              </w:rPr>
              <w:t>铈</w:t>
            </w:r>
            <w:proofErr w:type="gramEnd"/>
            <w:r w:rsidRPr="009A70A5">
              <w:rPr>
                <w:szCs w:val="21"/>
              </w:rPr>
              <w:t>和</w:t>
            </w:r>
            <w:proofErr w:type="gramStart"/>
            <w:r w:rsidRPr="009A70A5">
              <w:rPr>
                <w:szCs w:val="21"/>
              </w:rPr>
              <w:t>钷、</w:t>
            </w:r>
            <w:proofErr w:type="gramEnd"/>
            <w:r w:rsidRPr="009A70A5">
              <w:rPr>
                <w:rFonts w:hint="eastAsia"/>
                <w:szCs w:val="21"/>
              </w:rPr>
              <w:t>放射性钌、放射性碘、放射性氪和</w:t>
            </w:r>
            <w:proofErr w:type="gramStart"/>
            <w:r w:rsidRPr="009A70A5">
              <w:rPr>
                <w:rFonts w:hint="eastAsia"/>
                <w:szCs w:val="21"/>
              </w:rPr>
              <w:t>氙。</w:t>
            </w:r>
            <w:proofErr w:type="gramEnd"/>
          </w:p>
          <w:p w:rsidR="00D57C49" w:rsidRPr="009A70A5" w:rsidRDefault="00D57C49" w:rsidP="009A64E3">
            <w:pPr>
              <w:spacing w:line="360" w:lineRule="exact"/>
              <w:rPr>
                <w:szCs w:val="21"/>
              </w:rPr>
            </w:pPr>
            <w:r w:rsidRPr="009A70A5">
              <w:rPr>
                <w:rFonts w:hint="eastAsia"/>
                <w:szCs w:val="21"/>
              </w:rPr>
              <w:t>七．放射化学分离方法</w:t>
            </w:r>
          </w:p>
          <w:p w:rsidR="00D57C49" w:rsidRPr="009A70A5" w:rsidRDefault="00D57C49" w:rsidP="009A64E3">
            <w:pPr>
              <w:spacing w:line="360" w:lineRule="exact"/>
              <w:rPr>
                <w:szCs w:val="21"/>
              </w:rPr>
            </w:pPr>
            <w:r w:rsidRPr="009A70A5">
              <w:rPr>
                <w:rFonts w:hint="eastAsia"/>
                <w:szCs w:val="21"/>
              </w:rPr>
              <w:t>1.</w:t>
            </w:r>
            <w:r w:rsidRPr="009A70A5">
              <w:rPr>
                <w:rFonts w:hint="eastAsia"/>
                <w:szCs w:val="21"/>
              </w:rPr>
              <w:t>掌握表征放射化学分离的各种参量。</w:t>
            </w:r>
          </w:p>
          <w:p w:rsidR="00D57C49" w:rsidRPr="009A70A5" w:rsidRDefault="00D57C49" w:rsidP="009A64E3">
            <w:pPr>
              <w:spacing w:line="360" w:lineRule="exact"/>
              <w:rPr>
                <w:szCs w:val="21"/>
              </w:rPr>
            </w:pPr>
            <w:r w:rsidRPr="009A70A5">
              <w:rPr>
                <w:rFonts w:hint="eastAsia"/>
                <w:szCs w:val="21"/>
              </w:rPr>
              <w:t>2.</w:t>
            </w:r>
            <w:r w:rsidRPr="009A70A5">
              <w:rPr>
                <w:rFonts w:hint="eastAsia"/>
                <w:szCs w:val="21"/>
              </w:rPr>
              <w:t>掌握沉淀分离法。</w:t>
            </w:r>
          </w:p>
          <w:p w:rsidR="00D57C49" w:rsidRPr="009A70A5" w:rsidRDefault="00D57C49" w:rsidP="009A64E3">
            <w:pPr>
              <w:spacing w:line="360" w:lineRule="exact"/>
              <w:rPr>
                <w:szCs w:val="21"/>
              </w:rPr>
            </w:pPr>
            <w:r w:rsidRPr="009A70A5">
              <w:rPr>
                <w:rFonts w:hint="eastAsia"/>
                <w:szCs w:val="21"/>
              </w:rPr>
              <w:t>3.</w:t>
            </w:r>
            <w:r w:rsidRPr="009A70A5">
              <w:rPr>
                <w:rFonts w:hint="eastAsia"/>
                <w:szCs w:val="21"/>
              </w:rPr>
              <w:t>掌握离子交换法</w:t>
            </w:r>
          </w:p>
          <w:p w:rsidR="00D57C49" w:rsidRPr="009A70A5" w:rsidRDefault="00D57C49" w:rsidP="009A64E3">
            <w:pPr>
              <w:spacing w:line="360" w:lineRule="exact"/>
              <w:rPr>
                <w:szCs w:val="21"/>
              </w:rPr>
            </w:pPr>
            <w:r w:rsidRPr="009A70A5">
              <w:rPr>
                <w:rFonts w:hint="eastAsia"/>
                <w:szCs w:val="21"/>
              </w:rPr>
              <w:t>4.</w:t>
            </w:r>
            <w:r w:rsidRPr="009A70A5">
              <w:rPr>
                <w:rFonts w:hint="eastAsia"/>
                <w:szCs w:val="21"/>
              </w:rPr>
              <w:t>掌握溶剂萃取法。</w:t>
            </w:r>
          </w:p>
          <w:p w:rsidR="00D57C49" w:rsidRPr="009A70A5" w:rsidRDefault="00D57C49" w:rsidP="009A64E3">
            <w:pPr>
              <w:spacing w:line="360" w:lineRule="exact"/>
              <w:rPr>
                <w:szCs w:val="21"/>
              </w:rPr>
            </w:pPr>
            <w:r w:rsidRPr="009A70A5">
              <w:rPr>
                <w:rFonts w:hint="eastAsia"/>
                <w:szCs w:val="21"/>
              </w:rPr>
              <w:t>八．放射性</w:t>
            </w:r>
            <w:r w:rsidRPr="009A70A5">
              <w:rPr>
                <w:szCs w:val="21"/>
              </w:rPr>
              <w:t>核素在化学、医学中的应用</w:t>
            </w:r>
          </w:p>
          <w:p w:rsidR="00D57C49" w:rsidRPr="009A70A5" w:rsidRDefault="004D6C0C" w:rsidP="009A64E3">
            <w:pPr>
              <w:spacing w:line="360" w:lineRule="exact"/>
              <w:rPr>
                <w:szCs w:val="21"/>
              </w:rPr>
            </w:pPr>
            <w:r w:rsidRPr="009A70A5">
              <w:rPr>
                <w:szCs w:val="21"/>
              </w:rPr>
              <w:t>1.</w:t>
            </w:r>
            <w:r w:rsidR="00D57C49" w:rsidRPr="009A70A5">
              <w:rPr>
                <w:rFonts w:hint="eastAsia"/>
                <w:szCs w:val="21"/>
              </w:rPr>
              <w:t>放射性</w:t>
            </w:r>
            <w:r w:rsidR="00D57C49" w:rsidRPr="009A70A5">
              <w:rPr>
                <w:szCs w:val="21"/>
              </w:rPr>
              <w:t>核素在化学中的应用</w:t>
            </w:r>
            <w:r w:rsidR="00D57C49" w:rsidRPr="009A70A5">
              <w:rPr>
                <w:rFonts w:hint="eastAsia"/>
                <w:szCs w:val="21"/>
              </w:rPr>
              <w:t>。</w:t>
            </w:r>
          </w:p>
          <w:p w:rsidR="00D57C49" w:rsidRPr="009A70A5" w:rsidRDefault="004D6C0C" w:rsidP="009A64E3">
            <w:pPr>
              <w:spacing w:line="360" w:lineRule="exact"/>
              <w:rPr>
                <w:rFonts w:ascii="宋体" w:hAnsi="宋体"/>
                <w:szCs w:val="21"/>
              </w:rPr>
            </w:pPr>
            <w:r w:rsidRPr="009A70A5">
              <w:rPr>
                <w:szCs w:val="21"/>
              </w:rPr>
              <w:t>2.</w:t>
            </w:r>
            <w:r w:rsidR="00D57C49" w:rsidRPr="009A70A5">
              <w:rPr>
                <w:rFonts w:hint="eastAsia"/>
                <w:szCs w:val="21"/>
              </w:rPr>
              <w:t>放射性</w:t>
            </w:r>
            <w:r w:rsidR="00D57C49" w:rsidRPr="009A70A5">
              <w:rPr>
                <w:szCs w:val="21"/>
              </w:rPr>
              <w:t>核素在医学中的应用</w:t>
            </w:r>
            <w:r w:rsidR="00D57C49" w:rsidRPr="009A70A5">
              <w:rPr>
                <w:rFonts w:hint="eastAsia"/>
                <w:szCs w:val="21"/>
              </w:rPr>
              <w:t>。</w:t>
            </w:r>
          </w:p>
          <w:p w:rsidR="00F97EA3" w:rsidRPr="009A70A5" w:rsidRDefault="00F97EA3" w:rsidP="00D42D65">
            <w:pPr>
              <w:spacing w:beforeLines="50" w:before="156" w:line="360" w:lineRule="exact"/>
              <w:rPr>
                <w:rFonts w:ascii="宋体" w:hAnsi="宋体"/>
                <w:b/>
                <w:szCs w:val="21"/>
              </w:rPr>
            </w:pPr>
            <w:r w:rsidRPr="009A70A5">
              <w:rPr>
                <w:rFonts w:ascii="宋体" w:hAnsi="宋体" w:hint="eastAsia"/>
                <w:b/>
                <w:szCs w:val="21"/>
              </w:rPr>
              <w:t>物理化学考试内容范围:</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一、</w:t>
            </w:r>
            <w:r w:rsidRPr="009A70A5">
              <w:rPr>
                <w:rFonts w:hAnsi="宋体"/>
                <w:sz w:val="21"/>
                <w:szCs w:val="21"/>
              </w:rPr>
              <w:t>气体</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要求考生熟练</w:t>
            </w:r>
            <w:r w:rsidRPr="009A70A5">
              <w:rPr>
                <w:rFonts w:hAnsi="宋体"/>
                <w:sz w:val="21"/>
                <w:szCs w:val="21"/>
              </w:rPr>
              <w:t>掌握</w:t>
            </w:r>
            <w:r w:rsidRPr="009A70A5">
              <w:rPr>
                <w:rFonts w:hAnsi="宋体" w:hint="eastAsia"/>
                <w:sz w:val="21"/>
                <w:szCs w:val="21"/>
              </w:rPr>
              <w:t>低压气体的经验定律，</w:t>
            </w:r>
            <w:r w:rsidRPr="009A70A5">
              <w:rPr>
                <w:rFonts w:hAnsi="宋体"/>
                <w:sz w:val="21"/>
                <w:szCs w:val="21"/>
              </w:rPr>
              <w:t>理想气体</w:t>
            </w:r>
            <w:r w:rsidRPr="009A70A5">
              <w:rPr>
                <w:rFonts w:hAnsi="宋体" w:hint="eastAsia"/>
                <w:sz w:val="21"/>
                <w:szCs w:val="21"/>
              </w:rPr>
              <w:t>及其</w:t>
            </w:r>
            <w:r w:rsidRPr="009A70A5">
              <w:rPr>
                <w:rFonts w:hAnsi="宋体"/>
                <w:sz w:val="21"/>
                <w:szCs w:val="21"/>
              </w:rPr>
              <w:t>状态方程，理想气体混合物，</w:t>
            </w:r>
            <w:r w:rsidRPr="009A70A5">
              <w:rPr>
                <w:rFonts w:hAnsi="宋体" w:hint="eastAsia"/>
                <w:sz w:val="21"/>
                <w:szCs w:val="21"/>
              </w:rPr>
              <w:t>真实</w:t>
            </w:r>
            <w:r w:rsidRPr="009A70A5">
              <w:rPr>
                <w:rFonts w:hAnsi="宋体"/>
                <w:sz w:val="21"/>
                <w:szCs w:val="21"/>
              </w:rPr>
              <w:t>气体的液化，真实气体状态方程方</w:t>
            </w:r>
            <w:r w:rsidRPr="009A70A5">
              <w:rPr>
                <w:rFonts w:hAnsi="宋体" w:hint="eastAsia"/>
                <w:sz w:val="21"/>
                <w:szCs w:val="21"/>
              </w:rPr>
              <w:t>程</w:t>
            </w:r>
            <w:r w:rsidRPr="009A70A5">
              <w:rPr>
                <w:rFonts w:hAnsi="宋体"/>
                <w:sz w:val="21"/>
                <w:szCs w:val="21"/>
              </w:rPr>
              <w:t>等内容，并能够进行相关计算。</w:t>
            </w:r>
          </w:p>
          <w:p w:rsidR="00F97EA3" w:rsidRPr="009A70A5" w:rsidRDefault="00F97EA3" w:rsidP="00C94EBC">
            <w:pPr>
              <w:pStyle w:val="2"/>
              <w:spacing w:line="360" w:lineRule="exact"/>
              <w:rPr>
                <w:rFonts w:hAnsi="宋体"/>
                <w:sz w:val="21"/>
                <w:szCs w:val="21"/>
              </w:rPr>
            </w:pPr>
            <w:r w:rsidRPr="009A70A5">
              <w:rPr>
                <w:rFonts w:hAnsi="宋体"/>
                <w:sz w:val="21"/>
                <w:szCs w:val="21"/>
              </w:rPr>
              <w:t>二</w:t>
            </w:r>
            <w:r w:rsidRPr="009A70A5">
              <w:rPr>
                <w:rFonts w:hAnsi="宋体" w:hint="eastAsia"/>
                <w:sz w:val="21"/>
                <w:szCs w:val="21"/>
              </w:rPr>
              <w:t>、</w:t>
            </w:r>
            <w:r w:rsidRPr="009A70A5">
              <w:rPr>
                <w:rFonts w:hAnsi="宋体"/>
                <w:sz w:val="21"/>
                <w:szCs w:val="21"/>
              </w:rPr>
              <w:t>热力学第一定律</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lastRenderedPageBreak/>
              <w:t>1.要求</w:t>
            </w:r>
            <w:r w:rsidRPr="009A70A5">
              <w:rPr>
                <w:rFonts w:hAnsi="宋体"/>
                <w:sz w:val="21"/>
                <w:szCs w:val="21"/>
              </w:rPr>
              <w:t>考试熟练掌握热力学基本概念、术语，</w:t>
            </w:r>
            <w:r w:rsidRPr="009A70A5">
              <w:rPr>
                <w:rFonts w:hAnsi="宋体" w:hint="eastAsia"/>
                <w:sz w:val="21"/>
                <w:szCs w:val="21"/>
              </w:rPr>
              <w:t>热力学第一定律，</w:t>
            </w:r>
            <w:proofErr w:type="gramStart"/>
            <w:r w:rsidRPr="009A70A5">
              <w:rPr>
                <w:rFonts w:hAnsi="宋体" w:hint="eastAsia"/>
                <w:sz w:val="21"/>
                <w:szCs w:val="21"/>
              </w:rPr>
              <w:t>焓</w:t>
            </w:r>
            <w:proofErr w:type="gramEnd"/>
            <w:r w:rsidRPr="009A70A5">
              <w:rPr>
                <w:rFonts w:hAnsi="宋体" w:hint="eastAsia"/>
                <w:sz w:val="21"/>
                <w:szCs w:val="21"/>
              </w:rPr>
              <w:t>和热容，理想气体的热力学能和</w:t>
            </w:r>
            <w:proofErr w:type="gramStart"/>
            <w:r w:rsidRPr="009A70A5">
              <w:rPr>
                <w:rFonts w:hAnsi="宋体" w:hint="eastAsia"/>
                <w:sz w:val="21"/>
                <w:szCs w:val="21"/>
              </w:rPr>
              <w:t>焓</w:t>
            </w:r>
            <w:proofErr w:type="gramEnd"/>
            <w:r w:rsidRPr="009A70A5">
              <w:rPr>
                <w:rFonts w:hAnsi="宋体" w:hint="eastAsia"/>
                <w:sz w:val="21"/>
                <w:szCs w:val="21"/>
              </w:rPr>
              <w:t>，热效应，化学反应的</w:t>
            </w:r>
            <w:proofErr w:type="gramStart"/>
            <w:r w:rsidRPr="009A70A5">
              <w:rPr>
                <w:rFonts w:hAnsi="宋体" w:hint="eastAsia"/>
                <w:sz w:val="21"/>
                <w:szCs w:val="21"/>
              </w:rPr>
              <w:t>焓</w:t>
            </w:r>
            <w:proofErr w:type="gramEnd"/>
            <w:r w:rsidRPr="009A70A5">
              <w:rPr>
                <w:rFonts w:hAnsi="宋体" w:hint="eastAsia"/>
                <w:sz w:val="21"/>
                <w:szCs w:val="21"/>
              </w:rPr>
              <w:t>变等</w:t>
            </w:r>
            <w:r w:rsidRPr="009A70A5">
              <w:rPr>
                <w:rFonts w:hAnsi="宋体"/>
                <w:sz w:val="21"/>
                <w:szCs w:val="21"/>
              </w:rPr>
              <w:t>内容。</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2</w:t>
            </w:r>
            <w:r w:rsidRPr="009A70A5">
              <w:rPr>
                <w:rFonts w:hAnsi="宋体"/>
                <w:sz w:val="21"/>
                <w:szCs w:val="21"/>
              </w:rPr>
              <w:t>.</w:t>
            </w:r>
            <w:r w:rsidRPr="009A70A5">
              <w:rPr>
                <w:rFonts w:hAnsi="宋体" w:hint="eastAsia"/>
                <w:sz w:val="21"/>
                <w:szCs w:val="21"/>
              </w:rPr>
              <w:t>要求</w:t>
            </w:r>
            <w:r w:rsidRPr="009A70A5">
              <w:rPr>
                <w:rFonts w:hAnsi="宋体"/>
                <w:sz w:val="21"/>
                <w:szCs w:val="21"/>
              </w:rPr>
              <w:t>考试能够熟练运用</w:t>
            </w:r>
            <w:r w:rsidRPr="009A70A5">
              <w:rPr>
                <w:rFonts w:hAnsi="宋体" w:hint="eastAsia"/>
                <w:sz w:val="21"/>
                <w:szCs w:val="21"/>
              </w:rPr>
              <w:t>热力学第一定律进行</w:t>
            </w:r>
            <w:r w:rsidRPr="009A70A5">
              <w:rPr>
                <w:rFonts w:hAnsi="宋体"/>
                <w:sz w:val="21"/>
                <w:szCs w:val="21"/>
              </w:rPr>
              <w:t>相关的计算</w:t>
            </w:r>
            <w:r w:rsidRPr="009A70A5">
              <w:rPr>
                <w:rFonts w:hAnsi="宋体" w:hint="eastAsia"/>
                <w:sz w:val="21"/>
                <w:szCs w:val="21"/>
              </w:rPr>
              <w:t>。</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三、</w:t>
            </w:r>
            <w:r w:rsidRPr="009A70A5">
              <w:rPr>
                <w:rFonts w:hAnsi="宋体"/>
                <w:sz w:val="21"/>
                <w:szCs w:val="21"/>
              </w:rPr>
              <w:t>热力学第二定律</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1.要求</w:t>
            </w:r>
            <w:r w:rsidRPr="009A70A5">
              <w:rPr>
                <w:rFonts w:hAnsi="宋体"/>
                <w:sz w:val="21"/>
                <w:szCs w:val="21"/>
              </w:rPr>
              <w:t>考生熟练掌握热力学第二定律，卡诺循环</w:t>
            </w:r>
            <w:r w:rsidRPr="009A70A5">
              <w:rPr>
                <w:rFonts w:hAnsi="宋体" w:hint="eastAsia"/>
                <w:sz w:val="21"/>
                <w:szCs w:val="21"/>
              </w:rPr>
              <w:t>和卡诺定理，</w:t>
            </w:r>
            <w:proofErr w:type="gramStart"/>
            <w:r w:rsidRPr="009A70A5">
              <w:rPr>
                <w:rFonts w:hAnsi="宋体"/>
                <w:sz w:val="21"/>
                <w:szCs w:val="21"/>
              </w:rPr>
              <w:t>熵和熵增原理</w:t>
            </w:r>
            <w:proofErr w:type="gramEnd"/>
            <w:r w:rsidRPr="009A70A5">
              <w:rPr>
                <w:rFonts w:hAnsi="宋体"/>
                <w:sz w:val="21"/>
                <w:szCs w:val="21"/>
              </w:rPr>
              <w:t>，</w:t>
            </w:r>
            <w:proofErr w:type="gramStart"/>
            <w:r w:rsidRPr="009A70A5">
              <w:rPr>
                <w:rFonts w:hAnsi="宋体"/>
                <w:sz w:val="21"/>
                <w:szCs w:val="21"/>
              </w:rPr>
              <w:t>熵变的</w:t>
            </w:r>
            <w:proofErr w:type="gramEnd"/>
            <w:r w:rsidRPr="009A70A5">
              <w:rPr>
                <w:rFonts w:hAnsi="宋体"/>
                <w:sz w:val="21"/>
                <w:szCs w:val="21"/>
              </w:rPr>
              <w:t>计算，热力学第三定律，</w:t>
            </w:r>
            <w:proofErr w:type="gramStart"/>
            <w:r w:rsidRPr="009A70A5">
              <w:rPr>
                <w:rFonts w:hAnsi="宋体"/>
                <w:sz w:val="21"/>
                <w:szCs w:val="21"/>
              </w:rPr>
              <w:t>亥姆霍兹</w:t>
            </w:r>
            <w:proofErr w:type="gramEnd"/>
            <w:r w:rsidRPr="009A70A5">
              <w:rPr>
                <w:rFonts w:hAnsi="宋体"/>
                <w:sz w:val="21"/>
                <w:szCs w:val="21"/>
              </w:rPr>
              <w:t>函数和吉布斯函数，热力学</w:t>
            </w:r>
            <w:r w:rsidRPr="009A70A5">
              <w:rPr>
                <w:rFonts w:hAnsi="宋体" w:hint="eastAsia"/>
                <w:sz w:val="21"/>
                <w:szCs w:val="21"/>
              </w:rPr>
              <w:t>函数间的关系</w:t>
            </w:r>
            <w:r w:rsidRPr="009A70A5">
              <w:rPr>
                <w:rFonts w:hAnsi="宋体"/>
                <w:sz w:val="21"/>
                <w:szCs w:val="21"/>
              </w:rPr>
              <w:t>。</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2.要求</w:t>
            </w:r>
            <w:r w:rsidRPr="009A70A5">
              <w:rPr>
                <w:rFonts w:hAnsi="宋体"/>
                <w:sz w:val="21"/>
                <w:szCs w:val="21"/>
              </w:rPr>
              <w:t>考试能够熟练运用热力学第二、第三定律进行相关的计算。</w:t>
            </w:r>
          </w:p>
          <w:p w:rsidR="00F97EA3" w:rsidRPr="009A70A5" w:rsidRDefault="00F97EA3" w:rsidP="00C94EBC">
            <w:pPr>
              <w:pStyle w:val="2"/>
              <w:spacing w:line="360" w:lineRule="exact"/>
              <w:rPr>
                <w:rFonts w:hAnsi="宋体"/>
                <w:sz w:val="21"/>
                <w:szCs w:val="21"/>
              </w:rPr>
            </w:pPr>
            <w:r w:rsidRPr="009A70A5">
              <w:rPr>
                <w:rFonts w:hAnsi="宋体"/>
                <w:sz w:val="21"/>
                <w:szCs w:val="21"/>
              </w:rPr>
              <w:t>四</w:t>
            </w:r>
            <w:r w:rsidRPr="009A70A5">
              <w:rPr>
                <w:rFonts w:hAnsi="宋体" w:hint="eastAsia"/>
                <w:sz w:val="21"/>
                <w:szCs w:val="21"/>
              </w:rPr>
              <w:t>、</w:t>
            </w:r>
            <w:r w:rsidRPr="009A70A5">
              <w:rPr>
                <w:rFonts w:hAnsi="宋体"/>
                <w:sz w:val="21"/>
                <w:szCs w:val="21"/>
              </w:rPr>
              <w:t>多组分系统热力学</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1.要求</w:t>
            </w:r>
            <w:r w:rsidRPr="009A70A5">
              <w:rPr>
                <w:rFonts w:hAnsi="宋体"/>
                <w:sz w:val="21"/>
                <w:szCs w:val="21"/>
              </w:rPr>
              <w:t>考试熟练</w:t>
            </w:r>
            <w:r w:rsidRPr="009A70A5">
              <w:rPr>
                <w:rFonts w:hAnsi="宋体" w:hint="eastAsia"/>
                <w:sz w:val="21"/>
                <w:szCs w:val="21"/>
              </w:rPr>
              <w:t>掌握</w:t>
            </w:r>
            <w:r w:rsidRPr="009A70A5">
              <w:rPr>
                <w:rFonts w:hAnsi="宋体"/>
                <w:sz w:val="21"/>
                <w:szCs w:val="21"/>
              </w:rPr>
              <w:t>偏摩尔量，化学势，</w:t>
            </w:r>
            <w:r w:rsidRPr="009A70A5">
              <w:rPr>
                <w:rFonts w:hAnsi="宋体" w:hint="eastAsia"/>
                <w:sz w:val="21"/>
                <w:szCs w:val="21"/>
              </w:rPr>
              <w:t>逸度及逸度因子</w:t>
            </w:r>
            <w:r w:rsidRPr="009A70A5">
              <w:rPr>
                <w:rFonts w:hAnsi="宋体"/>
                <w:sz w:val="21"/>
                <w:szCs w:val="21"/>
              </w:rPr>
              <w:t>，拉乌尔定律和亨利定律，理想液态混合物，</w:t>
            </w:r>
            <w:proofErr w:type="gramStart"/>
            <w:r w:rsidRPr="009A70A5">
              <w:rPr>
                <w:rFonts w:hAnsi="宋体"/>
                <w:sz w:val="21"/>
                <w:szCs w:val="21"/>
              </w:rPr>
              <w:t>理想稀</w:t>
            </w:r>
            <w:proofErr w:type="gramEnd"/>
            <w:r w:rsidRPr="009A70A5">
              <w:rPr>
                <w:rFonts w:hAnsi="宋体"/>
                <w:sz w:val="21"/>
                <w:szCs w:val="21"/>
              </w:rPr>
              <w:t>溶液，</w:t>
            </w:r>
            <w:r w:rsidRPr="009A70A5">
              <w:rPr>
                <w:rFonts w:hAnsi="宋体" w:hint="eastAsia"/>
                <w:sz w:val="21"/>
                <w:szCs w:val="21"/>
              </w:rPr>
              <w:t>活度及活度因子，</w:t>
            </w:r>
            <w:r w:rsidRPr="009A70A5">
              <w:rPr>
                <w:rFonts w:hAnsi="宋体"/>
                <w:sz w:val="21"/>
                <w:szCs w:val="21"/>
              </w:rPr>
              <w:t>稀溶液的依数性</w:t>
            </w:r>
            <w:r w:rsidRPr="009A70A5">
              <w:rPr>
                <w:rFonts w:hAnsi="宋体" w:hint="eastAsia"/>
                <w:sz w:val="21"/>
                <w:szCs w:val="21"/>
              </w:rPr>
              <w:t>等</w:t>
            </w:r>
            <w:r w:rsidRPr="009A70A5">
              <w:rPr>
                <w:rFonts w:hAnsi="宋体"/>
                <w:sz w:val="21"/>
                <w:szCs w:val="21"/>
              </w:rPr>
              <w:t>内容。</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2</w:t>
            </w:r>
            <w:r w:rsidRPr="009A70A5">
              <w:rPr>
                <w:rFonts w:hAnsi="宋体"/>
                <w:sz w:val="21"/>
                <w:szCs w:val="21"/>
              </w:rPr>
              <w:t>.</w:t>
            </w:r>
            <w:r w:rsidRPr="009A70A5">
              <w:rPr>
                <w:rFonts w:hAnsi="宋体" w:hint="eastAsia"/>
                <w:sz w:val="21"/>
                <w:szCs w:val="21"/>
              </w:rPr>
              <w:t>要求</w:t>
            </w:r>
            <w:r w:rsidRPr="009A70A5">
              <w:rPr>
                <w:rFonts w:hAnsi="宋体"/>
                <w:sz w:val="21"/>
                <w:szCs w:val="21"/>
              </w:rPr>
              <w:t>考生能够熟练</w:t>
            </w:r>
            <w:proofErr w:type="gramStart"/>
            <w:r w:rsidRPr="009A70A5">
              <w:rPr>
                <w:rFonts w:hAnsi="宋体"/>
                <w:sz w:val="21"/>
                <w:szCs w:val="21"/>
              </w:rPr>
              <w:t>运用</w:t>
            </w:r>
            <w:r w:rsidRPr="009A70A5">
              <w:rPr>
                <w:rFonts w:hAnsi="宋体" w:hint="eastAsia"/>
                <w:sz w:val="21"/>
                <w:szCs w:val="21"/>
              </w:rPr>
              <w:t>拉乌尔</w:t>
            </w:r>
            <w:proofErr w:type="gramEnd"/>
            <w:r w:rsidRPr="009A70A5">
              <w:rPr>
                <w:rFonts w:hAnsi="宋体"/>
                <w:sz w:val="21"/>
                <w:szCs w:val="21"/>
              </w:rPr>
              <w:t>订立和亨利定律等进行相关的计算。</w:t>
            </w:r>
          </w:p>
          <w:p w:rsidR="00F97EA3" w:rsidRPr="009A70A5" w:rsidRDefault="00F97EA3" w:rsidP="00C94EBC">
            <w:pPr>
              <w:pStyle w:val="2"/>
              <w:spacing w:line="360" w:lineRule="exact"/>
              <w:rPr>
                <w:rFonts w:hAnsi="宋体"/>
                <w:sz w:val="21"/>
                <w:szCs w:val="21"/>
              </w:rPr>
            </w:pPr>
            <w:r w:rsidRPr="009A70A5">
              <w:rPr>
                <w:rFonts w:hAnsi="宋体"/>
                <w:sz w:val="21"/>
                <w:szCs w:val="21"/>
              </w:rPr>
              <w:t>五</w:t>
            </w:r>
            <w:r w:rsidRPr="009A70A5">
              <w:rPr>
                <w:rFonts w:hAnsi="宋体" w:hint="eastAsia"/>
                <w:sz w:val="21"/>
                <w:szCs w:val="21"/>
              </w:rPr>
              <w:t>、</w:t>
            </w:r>
            <w:r w:rsidRPr="009A70A5">
              <w:rPr>
                <w:rFonts w:hAnsi="宋体"/>
                <w:sz w:val="21"/>
                <w:szCs w:val="21"/>
              </w:rPr>
              <w:t>化学平衡</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1.要求</w:t>
            </w:r>
            <w:r w:rsidRPr="009A70A5">
              <w:rPr>
                <w:rFonts w:hAnsi="宋体"/>
                <w:sz w:val="21"/>
                <w:szCs w:val="21"/>
              </w:rPr>
              <w:t>考试熟练掌握化学反应的等温</w:t>
            </w:r>
            <w:r w:rsidRPr="009A70A5">
              <w:rPr>
                <w:rFonts w:hAnsi="宋体" w:hint="eastAsia"/>
                <w:sz w:val="21"/>
                <w:szCs w:val="21"/>
              </w:rPr>
              <w:t>式</w:t>
            </w:r>
            <w:r w:rsidRPr="009A70A5">
              <w:rPr>
                <w:rFonts w:hAnsi="宋体"/>
                <w:sz w:val="21"/>
                <w:szCs w:val="21"/>
              </w:rPr>
              <w:t>，标准平衡常数，标准平衡常数</w:t>
            </w:r>
            <w:r w:rsidRPr="009A70A5">
              <w:rPr>
                <w:rFonts w:hAnsi="宋体" w:hint="eastAsia"/>
                <w:sz w:val="21"/>
                <w:szCs w:val="21"/>
              </w:rPr>
              <w:t>的测定与计算，</w:t>
            </w:r>
            <w:r w:rsidRPr="009A70A5">
              <w:rPr>
                <w:rFonts w:hAnsi="宋体"/>
                <w:sz w:val="21"/>
                <w:szCs w:val="21"/>
              </w:rPr>
              <w:t>影响反应平衡因素</w:t>
            </w:r>
            <w:r w:rsidRPr="009A70A5">
              <w:rPr>
                <w:rFonts w:hAnsi="宋体" w:hint="eastAsia"/>
                <w:sz w:val="21"/>
                <w:szCs w:val="21"/>
              </w:rPr>
              <w:t>等</w:t>
            </w:r>
            <w:r w:rsidRPr="009A70A5">
              <w:rPr>
                <w:rFonts w:hAnsi="宋体"/>
                <w:sz w:val="21"/>
                <w:szCs w:val="21"/>
              </w:rPr>
              <w:t>内容。</w:t>
            </w:r>
          </w:p>
          <w:p w:rsidR="00F97EA3" w:rsidRPr="009A70A5" w:rsidRDefault="00F97EA3" w:rsidP="00C94EBC">
            <w:pPr>
              <w:pStyle w:val="2"/>
              <w:spacing w:line="360" w:lineRule="exact"/>
              <w:rPr>
                <w:rFonts w:hAnsi="宋体"/>
                <w:sz w:val="21"/>
                <w:szCs w:val="21"/>
              </w:rPr>
            </w:pPr>
            <w:r w:rsidRPr="009A70A5">
              <w:rPr>
                <w:rFonts w:hAnsi="宋体"/>
                <w:sz w:val="21"/>
                <w:szCs w:val="21"/>
              </w:rPr>
              <w:t>2.</w:t>
            </w:r>
            <w:r w:rsidRPr="009A70A5">
              <w:rPr>
                <w:rFonts w:hAnsi="宋体" w:hint="eastAsia"/>
                <w:sz w:val="21"/>
                <w:szCs w:val="21"/>
              </w:rPr>
              <w:t>要求考生</w:t>
            </w:r>
            <w:r w:rsidRPr="009A70A5">
              <w:rPr>
                <w:rFonts w:hAnsi="宋体"/>
                <w:sz w:val="21"/>
                <w:szCs w:val="21"/>
              </w:rPr>
              <w:t>能够熟练运用标准平衡常数</w:t>
            </w:r>
            <w:r w:rsidRPr="009A70A5">
              <w:rPr>
                <w:rFonts w:hAnsi="宋体" w:hint="eastAsia"/>
                <w:sz w:val="21"/>
                <w:szCs w:val="21"/>
              </w:rPr>
              <w:t>等</w:t>
            </w:r>
            <w:r w:rsidRPr="009A70A5">
              <w:rPr>
                <w:rFonts w:hAnsi="宋体"/>
                <w:sz w:val="21"/>
                <w:szCs w:val="21"/>
              </w:rPr>
              <w:t>进行相关的计算。</w:t>
            </w:r>
          </w:p>
          <w:p w:rsidR="00F97EA3" w:rsidRPr="009A70A5" w:rsidRDefault="00F97EA3" w:rsidP="00C94EBC">
            <w:pPr>
              <w:pStyle w:val="2"/>
              <w:spacing w:line="360" w:lineRule="exact"/>
              <w:rPr>
                <w:rFonts w:hAnsi="宋体"/>
                <w:sz w:val="21"/>
                <w:szCs w:val="21"/>
              </w:rPr>
            </w:pPr>
            <w:r w:rsidRPr="009A70A5">
              <w:rPr>
                <w:rFonts w:hAnsi="宋体"/>
                <w:sz w:val="21"/>
                <w:szCs w:val="21"/>
              </w:rPr>
              <w:t>六</w:t>
            </w:r>
            <w:r w:rsidRPr="009A70A5">
              <w:rPr>
                <w:rFonts w:hAnsi="宋体" w:hint="eastAsia"/>
                <w:sz w:val="21"/>
                <w:szCs w:val="21"/>
              </w:rPr>
              <w:t>、</w:t>
            </w:r>
            <w:r w:rsidRPr="009A70A5">
              <w:rPr>
                <w:rFonts w:hAnsi="宋体"/>
                <w:sz w:val="21"/>
                <w:szCs w:val="21"/>
              </w:rPr>
              <w:t>相平衡</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1.要求考生</w:t>
            </w:r>
            <w:r w:rsidRPr="009A70A5">
              <w:rPr>
                <w:rFonts w:hAnsi="宋体"/>
                <w:sz w:val="21"/>
                <w:szCs w:val="21"/>
              </w:rPr>
              <w:t>熟练掌握相律，杠杆规则，单组分系统相图，二组分理想液态混合物相图，</w:t>
            </w:r>
            <w:r w:rsidRPr="009A70A5">
              <w:rPr>
                <w:rFonts w:hAnsi="宋体" w:hint="eastAsia"/>
                <w:sz w:val="21"/>
                <w:szCs w:val="21"/>
              </w:rPr>
              <w:t>二组分非理想</w:t>
            </w:r>
            <w:r w:rsidRPr="009A70A5">
              <w:rPr>
                <w:rFonts w:hAnsi="宋体"/>
                <w:sz w:val="21"/>
                <w:szCs w:val="21"/>
              </w:rPr>
              <w:t>液态混合物相图，二组分液态部分互溶及完全不溶系统相图生成化合物的二组分凝聚系统相图</w:t>
            </w:r>
            <w:r w:rsidRPr="009A70A5">
              <w:rPr>
                <w:rFonts w:hAnsi="宋体" w:hint="eastAsia"/>
                <w:sz w:val="21"/>
                <w:szCs w:val="21"/>
              </w:rPr>
              <w:t>等内容</w:t>
            </w:r>
            <w:r w:rsidRPr="009A70A5">
              <w:rPr>
                <w:rFonts w:hAnsi="宋体"/>
                <w:sz w:val="21"/>
                <w:szCs w:val="21"/>
              </w:rPr>
              <w:t>。</w:t>
            </w:r>
          </w:p>
          <w:p w:rsidR="00F97EA3" w:rsidRPr="009A70A5" w:rsidRDefault="00F97EA3" w:rsidP="00C94EBC">
            <w:pPr>
              <w:pStyle w:val="2"/>
              <w:spacing w:line="360" w:lineRule="exact"/>
              <w:rPr>
                <w:rFonts w:hAnsi="宋体"/>
                <w:sz w:val="21"/>
                <w:szCs w:val="21"/>
              </w:rPr>
            </w:pPr>
            <w:r w:rsidRPr="009A70A5">
              <w:rPr>
                <w:rFonts w:hAnsi="宋体"/>
                <w:sz w:val="21"/>
                <w:szCs w:val="21"/>
              </w:rPr>
              <w:t>2.</w:t>
            </w:r>
            <w:r w:rsidRPr="009A70A5">
              <w:rPr>
                <w:rFonts w:hAnsi="宋体" w:hint="eastAsia"/>
                <w:sz w:val="21"/>
                <w:szCs w:val="21"/>
              </w:rPr>
              <w:t>要求考生</w:t>
            </w:r>
            <w:r w:rsidRPr="009A70A5">
              <w:rPr>
                <w:rFonts w:hAnsi="宋体"/>
                <w:sz w:val="21"/>
                <w:szCs w:val="21"/>
              </w:rPr>
              <w:t>能够熟练运用相</w:t>
            </w:r>
            <w:r w:rsidRPr="009A70A5">
              <w:rPr>
                <w:rFonts w:hAnsi="宋体" w:hint="eastAsia"/>
                <w:sz w:val="21"/>
                <w:szCs w:val="21"/>
              </w:rPr>
              <w:t>律、</w:t>
            </w:r>
            <w:r w:rsidRPr="009A70A5">
              <w:rPr>
                <w:rFonts w:hAnsi="宋体"/>
                <w:sz w:val="21"/>
                <w:szCs w:val="21"/>
              </w:rPr>
              <w:t>杠杆规则</w:t>
            </w:r>
            <w:r w:rsidRPr="009A70A5">
              <w:rPr>
                <w:rFonts w:hAnsi="宋体" w:hint="eastAsia"/>
                <w:sz w:val="21"/>
                <w:szCs w:val="21"/>
              </w:rPr>
              <w:t>及</w:t>
            </w:r>
            <w:r w:rsidRPr="009A70A5">
              <w:rPr>
                <w:rFonts w:hAnsi="宋体"/>
                <w:sz w:val="21"/>
                <w:szCs w:val="21"/>
              </w:rPr>
              <w:t>二组分系统相图</w:t>
            </w:r>
            <w:r w:rsidRPr="009A70A5">
              <w:rPr>
                <w:rFonts w:hAnsi="宋体" w:hint="eastAsia"/>
                <w:sz w:val="21"/>
                <w:szCs w:val="21"/>
              </w:rPr>
              <w:t>等</w:t>
            </w:r>
            <w:r w:rsidRPr="009A70A5">
              <w:rPr>
                <w:rFonts w:hAnsi="宋体"/>
                <w:sz w:val="21"/>
                <w:szCs w:val="21"/>
              </w:rPr>
              <w:t>进行相关的分析和计算。</w:t>
            </w:r>
          </w:p>
          <w:p w:rsidR="00F97EA3" w:rsidRPr="009A70A5" w:rsidRDefault="00F97EA3" w:rsidP="00C94EBC">
            <w:pPr>
              <w:pStyle w:val="2"/>
              <w:spacing w:line="360" w:lineRule="exact"/>
              <w:rPr>
                <w:rFonts w:hAnsi="宋体"/>
                <w:sz w:val="21"/>
                <w:szCs w:val="21"/>
              </w:rPr>
            </w:pPr>
            <w:r w:rsidRPr="009A70A5">
              <w:rPr>
                <w:rFonts w:hAnsi="宋体"/>
                <w:sz w:val="21"/>
                <w:szCs w:val="21"/>
              </w:rPr>
              <w:t>七</w:t>
            </w:r>
            <w:r w:rsidRPr="009A70A5">
              <w:rPr>
                <w:rFonts w:hAnsi="宋体" w:hint="eastAsia"/>
                <w:sz w:val="21"/>
                <w:szCs w:val="21"/>
              </w:rPr>
              <w:t>、</w:t>
            </w:r>
            <w:r w:rsidRPr="009A70A5">
              <w:rPr>
                <w:rFonts w:hAnsi="宋体"/>
                <w:sz w:val="21"/>
                <w:szCs w:val="21"/>
              </w:rPr>
              <w:t>化学</w:t>
            </w:r>
            <w:r w:rsidRPr="009A70A5">
              <w:rPr>
                <w:rFonts w:hAnsi="宋体" w:hint="eastAsia"/>
                <w:sz w:val="21"/>
                <w:szCs w:val="21"/>
              </w:rPr>
              <w:t>反应</w:t>
            </w:r>
            <w:r w:rsidRPr="009A70A5">
              <w:rPr>
                <w:rFonts w:hAnsi="宋体"/>
                <w:sz w:val="21"/>
                <w:szCs w:val="21"/>
              </w:rPr>
              <w:t>动力学</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1.要求</w:t>
            </w:r>
            <w:r w:rsidRPr="009A70A5">
              <w:rPr>
                <w:rFonts w:hAnsi="宋体"/>
                <w:sz w:val="21"/>
                <w:szCs w:val="21"/>
              </w:rPr>
              <w:t>考生熟练掌握</w:t>
            </w:r>
            <w:r w:rsidRPr="009A70A5">
              <w:rPr>
                <w:rFonts w:hAnsi="宋体" w:hint="eastAsia"/>
                <w:sz w:val="21"/>
                <w:szCs w:val="21"/>
              </w:rPr>
              <w:t>动力学的基本概念，具有简单级数反应的特点，</w:t>
            </w:r>
            <w:r w:rsidRPr="009A70A5">
              <w:rPr>
                <w:rFonts w:hAnsi="宋体"/>
                <w:sz w:val="21"/>
                <w:szCs w:val="21"/>
              </w:rPr>
              <w:t>温度对反应速率的影响，</w:t>
            </w:r>
            <w:r w:rsidRPr="009A70A5">
              <w:rPr>
                <w:rFonts w:hAnsi="宋体" w:hint="eastAsia"/>
                <w:sz w:val="21"/>
                <w:szCs w:val="21"/>
              </w:rPr>
              <w:t>反应速率理论，催化反应动力学，光化学反应等</w:t>
            </w:r>
            <w:r w:rsidRPr="009A70A5">
              <w:rPr>
                <w:rFonts w:hAnsi="宋体"/>
                <w:sz w:val="21"/>
                <w:szCs w:val="21"/>
              </w:rPr>
              <w:t>内容。</w:t>
            </w:r>
          </w:p>
          <w:p w:rsidR="00F97EA3" w:rsidRPr="009A70A5" w:rsidRDefault="00F97EA3" w:rsidP="00C94EBC">
            <w:pPr>
              <w:pStyle w:val="2"/>
              <w:spacing w:line="360" w:lineRule="exact"/>
              <w:rPr>
                <w:rFonts w:hAnsi="宋体"/>
                <w:sz w:val="21"/>
                <w:szCs w:val="21"/>
              </w:rPr>
            </w:pPr>
            <w:r w:rsidRPr="009A70A5">
              <w:rPr>
                <w:rFonts w:hAnsi="宋体"/>
                <w:sz w:val="21"/>
                <w:szCs w:val="21"/>
              </w:rPr>
              <w:t>2.</w:t>
            </w:r>
            <w:r w:rsidRPr="009A70A5">
              <w:rPr>
                <w:rFonts w:hAnsi="宋体" w:hint="eastAsia"/>
                <w:sz w:val="21"/>
                <w:szCs w:val="21"/>
              </w:rPr>
              <w:t>要求考生</w:t>
            </w:r>
            <w:r w:rsidRPr="009A70A5">
              <w:rPr>
                <w:rFonts w:hAnsi="宋体"/>
                <w:sz w:val="21"/>
                <w:szCs w:val="21"/>
              </w:rPr>
              <w:t>能够运用</w:t>
            </w:r>
            <w:r w:rsidRPr="009A70A5">
              <w:rPr>
                <w:rFonts w:hAnsi="宋体" w:hint="eastAsia"/>
                <w:sz w:val="21"/>
                <w:szCs w:val="21"/>
              </w:rPr>
              <w:t>化学</w:t>
            </w:r>
            <w:r w:rsidRPr="009A70A5">
              <w:rPr>
                <w:rFonts w:hAnsi="宋体"/>
                <w:sz w:val="21"/>
                <w:szCs w:val="21"/>
              </w:rPr>
              <w:t>反应</w:t>
            </w:r>
            <w:r w:rsidRPr="009A70A5">
              <w:rPr>
                <w:rFonts w:hAnsi="宋体" w:hint="eastAsia"/>
                <w:sz w:val="21"/>
                <w:szCs w:val="21"/>
              </w:rPr>
              <w:t>速率</w:t>
            </w:r>
            <w:r w:rsidRPr="009A70A5">
              <w:rPr>
                <w:rFonts w:hAnsi="宋体"/>
                <w:sz w:val="21"/>
                <w:szCs w:val="21"/>
              </w:rPr>
              <w:t>方程完成相关的计算。</w:t>
            </w:r>
          </w:p>
          <w:p w:rsidR="00F97EA3" w:rsidRPr="009A70A5" w:rsidRDefault="00F97EA3" w:rsidP="00C94EBC">
            <w:pPr>
              <w:pStyle w:val="2"/>
              <w:spacing w:line="360" w:lineRule="exact"/>
              <w:rPr>
                <w:rFonts w:hAnsi="宋体"/>
                <w:sz w:val="21"/>
                <w:szCs w:val="21"/>
              </w:rPr>
            </w:pPr>
            <w:r w:rsidRPr="009A70A5">
              <w:rPr>
                <w:rFonts w:hAnsi="宋体"/>
                <w:sz w:val="21"/>
                <w:szCs w:val="21"/>
              </w:rPr>
              <w:t>八</w:t>
            </w:r>
            <w:r w:rsidRPr="009A70A5">
              <w:rPr>
                <w:rFonts w:hAnsi="宋体" w:hint="eastAsia"/>
                <w:sz w:val="21"/>
                <w:szCs w:val="21"/>
              </w:rPr>
              <w:t>、</w:t>
            </w:r>
            <w:r w:rsidRPr="009A70A5">
              <w:rPr>
                <w:rFonts w:hAnsi="宋体"/>
                <w:sz w:val="21"/>
                <w:szCs w:val="21"/>
              </w:rPr>
              <w:t>电化学</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1.要求考生</w:t>
            </w:r>
            <w:r w:rsidRPr="009A70A5">
              <w:rPr>
                <w:rFonts w:hAnsi="宋体"/>
                <w:sz w:val="21"/>
                <w:szCs w:val="21"/>
              </w:rPr>
              <w:t>熟练掌握</w:t>
            </w:r>
            <w:r w:rsidRPr="009A70A5">
              <w:rPr>
                <w:rFonts w:hAnsi="宋体" w:hint="eastAsia"/>
                <w:sz w:val="21"/>
                <w:szCs w:val="21"/>
              </w:rPr>
              <w:t>电化学的基本概念，电导及其应用，强电解质溶液理论，可逆电池和可逆电极，可逆电池热力学，</w:t>
            </w:r>
            <w:r w:rsidRPr="009A70A5">
              <w:rPr>
                <w:rFonts w:hAnsi="宋体"/>
                <w:sz w:val="21"/>
                <w:szCs w:val="21"/>
              </w:rPr>
              <w:t>电极电</w:t>
            </w:r>
            <w:r w:rsidRPr="009A70A5">
              <w:rPr>
                <w:rFonts w:hAnsi="宋体" w:hint="eastAsia"/>
                <w:sz w:val="21"/>
                <w:szCs w:val="21"/>
              </w:rPr>
              <w:t>势</w:t>
            </w:r>
            <w:r w:rsidRPr="009A70A5">
              <w:rPr>
                <w:rFonts w:hAnsi="宋体"/>
                <w:sz w:val="21"/>
                <w:szCs w:val="21"/>
              </w:rPr>
              <w:t>和</w:t>
            </w:r>
            <w:r w:rsidRPr="009A70A5">
              <w:rPr>
                <w:rFonts w:hAnsi="宋体" w:hint="eastAsia"/>
                <w:sz w:val="21"/>
                <w:szCs w:val="21"/>
              </w:rPr>
              <w:t>电池的电动势</w:t>
            </w:r>
            <w:r w:rsidRPr="009A70A5">
              <w:rPr>
                <w:rFonts w:hAnsi="宋体"/>
                <w:sz w:val="21"/>
                <w:szCs w:val="21"/>
              </w:rPr>
              <w:t>，</w:t>
            </w:r>
            <w:r w:rsidRPr="009A70A5">
              <w:rPr>
                <w:rFonts w:hAnsi="宋体" w:hint="eastAsia"/>
                <w:sz w:val="21"/>
                <w:szCs w:val="21"/>
              </w:rPr>
              <w:t>电动势测定的应用，极化作用和电极反应，金属的腐蚀与防护等</w:t>
            </w:r>
            <w:r w:rsidRPr="009A70A5">
              <w:rPr>
                <w:rFonts w:hAnsi="宋体"/>
                <w:sz w:val="21"/>
                <w:szCs w:val="21"/>
              </w:rPr>
              <w:t>内容</w:t>
            </w:r>
            <w:r w:rsidRPr="009A70A5">
              <w:rPr>
                <w:rFonts w:hAnsi="宋体" w:hint="eastAsia"/>
                <w:sz w:val="21"/>
                <w:szCs w:val="21"/>
              </w:rPr>
              <w:t>。</w:t>
            </w:r>
          </w:p>
          <w:p w:rsidR="00F97EA3" w:rsidRPr="009A70A5" w:rsidRDefault="00F97EA3" w:rsidP="00C94EBC">
            <w:pPr>
              <w:pStyle w:val="2"/>
              <w:spacing w:line="360" w:lineRule="exact"/>
              <w:rPr>
                <w:rFonts w:hAnsi="宋体"/>
                <w:sz w:val="21"/>
                <w:szCs w:val="21"/>
              </w:rPr>
            </w:pPr>
            <w:r w:rsidRPr="009A70A5">
              <w:rPr>
                <w:rFonts w:hAnsi="宋体"/>
                <w:sz w:val="21"/>
                <w:szCs w:val="21"/>
              </w:rPr>
              <w:t>2.</w:t>
            </w:r>
            <w:r w:rsidRPr="009A70A5">
              <w:rPr>
                <w:rFonts w:hAnsi="宋体" w:hint="eastAsia"/>
                <w:sz w:val="21"/>
                <w:szCs w:val="21"/>
              </w:rPr>
              <w:t>要求</w:t>
            </w:r>
            <w:r w:rsidRPr="009A70A5">
              <w:rPr>
                <w:rFonts w:hAnsi="宋体"/>
                <w:sz w:val="21"/>
                <w:szCs w:val="21"/>
              </w:rPr>
              <w:t>考生能够</w:t>
            </w:r>
            <w:r w:rsidRPr="009A70A5">
              <w:rPr>
                <w:rFonts w:hAnsi="宋体" w:hint="eastAsia"/>
                <w:sz w:val="21"/>
                <w:szCs w:val="21"/>
              </w:rPr>
              <w:t>运用电极电势</w:t>
            </w:r>
            <w:r w:rsidRPr="009A70A5">
              <w:rPr>
                <w:rFonts w:hAnsi="宋体"/>
                <w:sz w:val="21"/>
                <w:szCs w:val="21"/>
              </w:rPr>
              <w:t>、电池电动势及</w:t>
            </w:r>
            <w:r w:rsidRPr="009A70A5">
              <w:rPr>
                <w:rFonts w:hAnsi="宋体" w:hint="eastAsia"/>
                <w:sz w:val="21"/>
                <w:szCs w:val="21"/>
              </w:rPr>
              <w:t>能斯特方程等</w:t>
            </w:r>
            <w:r w:rsidRPr="009A70A5">
              <w:rPr>
                <w:rFonts w:hAnsi="宋体"/>
                <w:sz w:val="21"/>
                <w:szCs w:val="21"/>
              </w:rPr>
              <w:t>完成相关的计算。</w:t>
            </w:r>
          </w:p>
          <w:p w:rsidR="00F97EA3" w:rsidRPr="009A70A5" w:rsidRDefault="00F97EA3" w:rsidP="00C94EBC">
            <w:pPr>
              <w:pStyle w:val="2"/>
              <w:spacing w:line="360" w:lineRule="exact"/>
              <w:rPr>
                <w:rFonts w:hAnsi="宋体"/>
                <w:sz w:val="21"/>
                <w:szCs w:val="21"/>
              </w:rPr>
            </w:pPr>
            <w:r w:rsidRPr="009A70A5">
              <w:rPr>
                <w:rFonts w:hAnsi="宋体"/>
                <w:sz w:val="21"/>
                <w:szCs w:val="21"/>
              </w:rPr>
              <w:t>九</w:t>
            </w:r>
            <w:r w:rsidRPr="009A70A5">
              <w:rPr>
                <w:rFonts w:hAnsi="宋体" w:hint="eastAsia"/>
                <w:sz w:val="21"/>
                <w:szCs w:val="21"/>
              </w:rPr>
              <w:t>、表</w:t>
            </w:r>
            <w:r w:rsidRPr="009A70A5">
              <w:rPr>
                <w:rFonts w:hAnsi="宋体"/>
                <w:sz w:val="21"/>
                <w:szCs w:val="21"/>
              </w:rPr>
              <w:t>面现象</w:t>
            </w:r>
          </w:p>
          <w:p w:rsidR="00F97EA3" w:rsidRPr="009A70A5" w:rsidRDefault="00F97EA3" w:rsidP="00C94EBC">
            <w:pPr>
              <w:pStyle w:val="2"/>
              <w:spacing w:line="360" w:lineRule="exact"/>
              <w:rPr>
                <w:rFonts w:hAnsi="宋体"/>
                <w:sz w:val="21"/>
                <w:szCs w:val="21"/>
              </w:rPr>
            </w:pPr>
            <w:r w:rsidRPr="009A70A5">
              <w:rPr>
                <w:rFonts w:hAnsi="宋体" w:hint="eastAsia"/>
                <w:sz w:val="21"/>
                <w:szCs w:val="21"/>
              </w:rPr>
              <w:t>要求考生熟练</w:t>
            </w:r>
            <w:r w:rsidRPr="009A70A5">
              <w:rPr>
                <w:rFonts w:hAnsi="宋体"/>
                <w:sz w:val="21"/>
                <w:szCs w:val="21"/>
              </w:rPr>
              <w:t>掌握</w:t>
            </w:r>
            <w:r w:rsidRPr="009A70A5">
              <w:rPr>
                <w:rFonts w:hAnsi="宋体" w:hint="eastAsia"/>
                <w:sz w:val="21"/>
                <w:szCs w:val="21"/>
              </w:rPr>
              <w:t>表面自由能和表</w:t>
            </w:r>
            <w:r w:rsidRPr="009A70A5">
              <w:rPr>
                <w:rFonts w:hAnsi="宋体"/>
                <w:sz w:val="21"/>
                <w:szCs w:val="21"/>
              </w:rPr>
              <w:t>面张力，弯曲液面的附加压力</w:t>
            </w:r>
            <w:r w:rsidRPr="009A70A5">
              <w:rPr>
                <w:rFonts w:hAnsi="宋体" w:hint="eastAsia"/>
                <w:sz w:val="21"/>
                <w:szCs w:val="21"/>
              </w:rPr>
              <w:t>，弯曲液面的蒸汽压</w:t>
            </w:r>
            <w:r w:rsidRPr="009A70A5">
              <w:rPr>
                <w:rFonts w:hAnsi="宋体"/>
                <w:sz w:val="21"/>
                <w:szCs w:val="21"/>
              </w:rPr>
              <w:t>，</w:t>
            </w:r>
            <w:r w:rsidRPr="009A70A5">
              <w:rPr>
                <w:rFonts w:hAnsi="宋体" w:hint="eastAsia"/>
                <w:sz w:val="21"/>
                <w:szCs w:val="21"/>
              </w:rPr>
              <w:t>溶液的表面吸附，表面膜，铺展与润湿，表面活性剂及其作用，</w:t>
            </w:r>
            <w:r w:rsidRPr="009A70A5">
              <w:rPr>
                <w:rFonts w:hAnsi="宋体"/>
                <w:sz w:val="21"/>
                <w:szCs w:val="21"/>
              </w:rPr>
              <w:t>固体表面上的吸附</w:t>
            </w:r>
            <w:r w:rsidRPr="009A70A5">
              <w:rPr>
                <w:rFonts w:hAnsi="宋体" w:hint="eastAsia"/>
                <w:sz w:val="21"/>
                <w:szCs w:val="21"/>
              </w:rPr>
              <w:t>等</w:t>
            </w:r>
            <w:r w:rsidRPr="009A70A5">
              <w:rPr>
                <w:rFonts w:hAnsi="宋体"/>
                <w:sz w:val="21"/>
                <w:szCs w:val="21"/>
              </w:rPr>
              <w:t>内容。</w:t>
            </w:r>
          </w:p>
          <w:p w:rsidR="00F97EA3" w:rsidRPr="009A70A5" w:rsidRDefault="00F97EA3" w:rsidP="00C94EBC">
            <w:pPr>
              <w:pStyle w:val="2"/>
              <w:spacing w:line="360" w:lineRule="exact"/>
              <w:rPr>
                <w:rFonts w:hAnsi="宋体"/>
                <w:sz w:val="21"/>
                <w:szCs w:val="21"/>
              </w:rPr>
            </w:pPr>
            <w:r w:rsidRPr="009A70A5">
              <w:rPr>
                <w:rFonts w:hAnsi="宋体"/>
                <w:sz w:val="21"/>
                <w:szCs w:val="21"/>
              </w:rPr>
              <w:t>十</w:t>
            </w:r>
            <w:r w:rsidRPr="009A70A5">
              <w:rPr>
                <w:rFonts w:hAnsi="宋体" w:hint="eastAsia"/>
                <w:sz w:val="21"/>
                <w:szCs w:val="21"/>
              </w:rPr>
              <w:t>、</w:t>
            </w:r>
            <w:r w:rsidRPr="009A70A5">
              <w:rPr>
                <w:rFonts w:hAnsi="宋体"/>
                <w:sz w:val="21"/>
                <w:szCs w:val="21"/>
              </w:rPr>
              <w:t>胶体化学</w:t>
            </w:r>
          </w:p>
          <w:p w:rsidR="00F97EA3" w:rsidRPr="009A70A5" w:rsidRDefault="00F97EA3" w:rsidP="00C94EBC">
            <w:pPr>
              <w:spacing w:line="360" w:lineRule="exact"/>
              <w:rPr>
                <w:rFonts w:ascii="宋体" w:hAnsi="宋体"/>
                <w:szCs w:val="21"/>
              </w:rPr>
            </w:pPr>
            <w:r w:rsidRPr="009A70A5">
              <w:rPr>
                <w:rFonts w:ascii="宋体" w:hAnsi="宋体" w:hint="eastAsia"/>
                <w:szCs w:val="21"/>
              </w:rPr>
              <w:t>要求考生</w:t>
            </w:r>
            <w:r w:rsidRPr="009A70A5">
              <w:rPr>
                <w:rFonts w:ascii="宋体" w:hAnsi="宋体"/>
                <w:szCs w:val="21"/>
              </w:rPr>
              <w:t>熟练掌握胶体系统的制备，胶体系统的光学性质，胶体系统的动力性质，胶体系统的电学性质，胶体系统的稳定与聚沉</w:t>
            </w:r>
            <w:r w:rsidRPr="009A70A5">
              <w:rPr>
                <w:rFonts w:ascii="宋体" w:hAnsi="宋体" w:hint="eastAsia"/>
                <w:szCs w:val="21"/>
              </w:rPr>
              <w:t>等</w:t>
            </w:r>
            <w:r w:rsidRPr="009A70A5">
              <w:rPr>
                <w:rFonts w:ascii="宋体" w:hAnsi="宋体"/>
                <w:szCs w:val="21"/>
              </w:rPr>
              <w:t>内容。</w:t>
            </w:r>
          </w:p>
        </w:tc>
      </w:tr>
      <w:tr w:rsidR="00F97EA3" w:rsidTr="004921F1">
        <w:tc>
          <w:tcPr>
            <w:tcW w:w="9180" w:type="dxa"/>
            <w:tcBorders>
              <w:top w:val="single" w:sz="4" w:space="0" w:color="auto"/>
              <w:left w:val="single" w:sz="4" w:space="0" w:color="auto"/>
              <w:bottom w:val="single" w:sz="4" w:space="0" w:color="auto"/>
              <w:right w:val="single" w:sz="4" w:space="0" w:color="auto"/>
            </w:tcBorders>
          </w:tcPr>
          <w:p w:rsidR="00F97EA3" w:rsidRPr="009A70A5" w:rsidRDefault="00F97EA3" w:rsidP="00C94EBC">
            <w:pPr>
              <w:spacing w:line="320" w:lineRule="exact"/>
              <w:rPr>
                <w:rFonts w:ascii="宋体" w:hAnsi="宋体"/>
                <w:szCs w:val="21"/>
              </w:rPr>
            </w:pPr>
            <w:r w:rsidRPr="009A70A5">
              <w:rPr>
                <w:rFonts w:ascii="宋体" w:hAnsi="宋体" w:hint="eastAsia"/>
                <w:szCs w:val="21"/>
              </w:rPr>
              <w:lastRenderedPageBreak/>
              <w:t>考试总分：150分（其中核化学与放射化学</w:t>
            </w:r>
            <w:r w:rsidRPr="009A70A5">
              <w:rPr>
                <w:rFonts w:ascii="宋体" w:hAnsi="宋体"/>
                <w:szCs w:val="21"/>
              </w:rPr>
              <w:t>和物理化学各</w:t>
            </w:r>
            <w:r w:rsidRPr="009A70A5">
              <w:rPr>
                <w:rFonts w:ascii="宋体" w:hAnsi="宋体" w:hint="eastAsia"/>
                <w:szCs w:val="21"/>
              </w:rPr>
              <w:t>75分）</w:t>
            </w:r>
          </w:p>
          <w:p w:rsidR="00F97EA3" w:rsidRPr="009A70A5" w:rsidRDefault="00F97EA3" w:rsidP="00C94EBC">
            <w:pPr>
              <w:spacing w:line="320" w:lineRule="exact"/>
              <w:rPr>
                <w:rFonts w:ascii="宋体" w:hAnsi="宋体"/>
                <w:szCs w:val="21"/>
              </w:rPr>
            </w:pPr>
            <w:r w:rsidRPr="009A70A5">
              <w:rPr>
                <w:rFonts w:ascii="宋体" w:hAnsi="宋体" w:hint="eastAsia"/>
                <w:szCs w:val="21"/>
              </w:rPr>
              <w:t>考试时间：</w:t>
            </w:r>
            <w:r w:rsidRPr="009A70A5">
              <w:rPr>
                <w:rFonts w:ascii="宋体" w:hAnsi="宋体"/>
                <w:szCs w:val="21"/>
              </w:rPr>
              <w:t>3</w:t>
            </w:r>
            <w:r w:rsidRPr="009A70A5">
              <w:rPr>
                <w:rFonts w:ascii="宋体" w:hAnsi="宋体" w:hint="eastAsia"/>
                <w:szCs w:val="21"/>
              </w:rPr>
              <w:t>小时（其中核化学与放射化学</w:t>
            </w:r>
            <w:r w:rsidRPr="009A70A5">
              <w:rPr>
                <w:rFonts w:ascii="宋体" w:hAnsi="宋体"/>
                <w:szCs w:val="21"/>
              </w:rPr>
              <w:t>和物理化学各1.5</w:t>
            </w:r>
            <w:r w:rsidRPr="009A70A5">
              <w:rPr>
                <w:rFonts w:ascii="宋体" w:hAnsi="宋体" w:hint="eastAsia"/>
                <w:szCs w:val="21"/>
              </w:rPr>
              <w:t>小时）</w:t>
            </w:r>
          </w:p>
          <w:p w:rsidR="00F97EA3" w:rsidRPr="009A70A5" w:rsidRDefault="00F97EA3" w:rsidP="00C94EBC">
            <w:pPr>
              <w:spacing w:line="320" w:lineRule="exact"/>
              <w:rPr>
                <w:rFonts w:ascii="宋体" w:hAnsi="宋体"/>
                <w:szCs w:val="21"/>
              </w:rPr>
            </w:pPr>
            <w:r w:rsidRPr="009A70A5">
              <w:rPr>
                <w:rFonts w:ascii="宋体" w:hAnsi="宋体" w:hint="eastAsia"/>
                <w:szCs w:val="21"/>
              </w:rPr>
              <w:t>考试方式：笔试</w:t>
            </w:r>
          </w:p>
          <w:p w:rsidR="00F97EA3" w:rsidRPr="009A70A5" w:rsidRDefault="00F97EA3" w:rsidP="00C94EBC">
            <w:pPr>
              <w:pStyle w:val="2"/>
              <w:spacing w:line="320" w:lineRule="exact"/>
              <w:rPr>
                <w:sz w:val="21"/>
                <w:szCs w:val="21"/>
              </w:rPr>
            </w:pPr>
            <w:r w:rsidRPr="009A70A5">
              <w:rPr>
                <w:rFonts w:hint="eastAsia"/>
                <w:sz w:val="21"/>
                <w:szCs w:val="21"/>
              </w:rPr>
              <w:t xml:space="preserve">考试题型： </w:t>
            </w:r>
          </w:p>
          <w:p w:rsidR="00CD4181" w:rsidRPr="009A70A5" w:rsidRDefault="00F97EA3" w:rsidP="00C94EBC">
            <w:pPr>
              <w:pStyle w:val="2"/>
              <w:spacing w:line="320" w:lineRule="exact"/>
              <w:rPr>
                <w:sz w:val="21"/>
                <w:szCs w:val="21"/>
              </w:rPr>
            </w:pPr>
            <w:r w:rsidRPr="009A70A5">
              <w:rPr>
                <w:rFonts w:hAnsi="宋体" w:hint="eastAsia"/>
                <w:sz w:val="21"/>
                <w:szCs w:val="21"/>
              </w:rPr>
              <w:t>核化学与放射化学部分</w:t>
            </w:r>
            <w:r w:rsidRPr="009A70A5">
              <w:rPr>
                <w:rFonts w:hAnsi="宋体"/>
                <w:sz w:val="21"/>
                <w:szCs w:val="21"/>
              </w:rPr>
              <w:t>包括</w:t>
            </w:r>
            <w:r w:rsidR="00CD4181" w:rsidRPr="009A70A5">
              <w:rPr>
                <w:rFonts w:hint="eastAsia"/>
                <w:sz w:val="21"/>
                <w:szCs w:val="21"/>
              </w:rPr>
              <w:t>填空题（15分）写反应方程式题（1</w:t>
            </w:r>
            <w:r w:rsidR="00CD4181" w:rsidRPr="009A70A5">
              <w:rPr>
                <w:sz w:val="21"/>
                <w:szCs w:val="21"/>
              </w:rPr>
              <w:t>5</w:t>
            </w:r>
            <w:r w:rsidR="00CD4181" w:rsidRPr="009A70A5">
              <w:rPr>
                <w:rFonts w:hint="eastAsia"/>
                <w:sz w:val="21"/>
                <w:szCs w:val="21"/>
              </w:rPr>
              <w:t>分）</w:t>
            </w:r>
            <w:r w:rsidR="00CD4181" w:rsidRPr="009A70A5">
              <w:rPr>
                <w:rFonts w:hAnsi="宋体" w:hint="eastAsia"/>
                <w:sz w:val="21"/>
                <w:szCs w:val="21"/>
              </w:rPr>
              <w:t>简答题（2</w:t>
            </w:r>
            <w:r w:rsidR="00CD4181" w:rsidRPr="009A70A5">
              <w:rPr>
                <w:rFonts w:hAnsi="宋体"/>
                <w:sz w:val="21"/>
                <w:szCs w:val="21"/>
              </w:rPr>
              <w:t>5</w:t>
            </w:r>
            <w:r w:rsidR="00CD4181" w:rsidRPr="009A70A5">
              <w:rPr>
                <w:rFonts w:hAnsi="宋体" w:hint="eastAsia"/>
                <w:sz w:val="21"/>
                <w:szCs w:val="21"/>
              </w:rPr>
              <w:t>分）</w:t>
            </w:r>
            <w:r w:rsidR="00CD4181" w:rsidRPr="009A70A5">
              <w:rPr>
                <w:rFonts w:hint="eastAsia"/>
                <w:sz w:val="21"/>
                <w:szCs w:val="21"/>
              </w:rPr>
              <w:t>计算题（20分）</w:t>
            </w:r>
          </w:p>
          <w:p w:rsidR="00F97EA3" w:rsidRPr="009A70A5" w:rsidRDefault="00F97EA3" w:rsidP="00C94EBC">
            <w:pPr>
              <w:pStyle w:val="2"/>
              <w:spacing w:line="320" w:lineRule="exact"/>
              <w:rPr>
                <w:sz w:val="21"/>
                <w:szCs w:val="21"/>
              </w:rPr>
            </w:pPr>
            <w:r w:rsidRPr="009A70A5">
              <w:rPr>
                <w:rFonts w:hint="eastAsia"/>
                <w:sz w:val="21"/>
                <w:szCs w:val="21"/>
              </w:rPr>
              <w:t>物理化学</w:t>
            </w:r>
            <w:r w:rsidRPr="009A70A5">
              <w:rPr>
                <w:sz w:val="21"/>
                <w:szCs w:val="21"/>
              </w:rPr>
              <w:t>部分包括</w:t>
            </w:r>
            <w:r w:rsidRPr="009A70A5">
              <w:rPr>
                <w:rFonts w:hint="eastAsia"/>
                <w:sz w:val="21"/>
                <w:szCs w:val="21"/>
              </w:rPr>
              <w:t>填空题（1</w:t>
            </w:r>
            <w:r w:rsidRPr="009A70A5">
              <w:rPr>
                <w:sz w:val="21"/>
                <w:szCs w:val="21"/>
              </w:rPr>
              <w:t>0</w:t>
            </w:r>
            <w:r w:rsidRPr="009A70A5">
              <w:rPr>
                <w:rFonts w:hint="eastAsia"/>
                <w:sz w:val="21"/>
                <w:szCs w:val="21"/>
              </w:rPr>
              <w:t>分）选择题(</w:t>
            </w:r>
            <w:r w:rsidRPr="009A70A5">
              <w:rPr>
                <w:sz w:val="21"/>
                <w:szCs w:val="21"/>
              </w:rPr>
              <w:t>10</w:t>
            </w:r>
            <w:r w:rsidRPr="009A70A5">
              <w:rPr>
                <w:rFonts w:hint="eastAsia"/>
                <w:sz w:val="21"/>
                <w:szCs w:val="21"/>
              </w:rPr>
              <w:t>分)</w:t>
            </w:r>
            <w:r w:rsidRPr="009A70A5">
              <w:rPr>
                <w:rFonts w:hAnsi="宋体" w:hint="eastAsia"/>
                <w:sz w:val="21"/>
                <w:szCs w:val="21"/>
              </w:rPr>
              <w:t>简答题（</w:t>
            </w:r>
            <w:r w:rsidRPr="009A70A5">
              <w:rPr>
                <w:rFonts w:hAnsi="宋体"/>
                <w:sz w:val="21"/>
                <w:szCs w:val="21"/>
              </w:rPr>
              <w:t>15</w:t>
            </w:r>
            <w:r w:rsidRPr="009A70A5">
              <w:rPr>
                <w:rFonts w:hAnsi="宋体" w:hint="eastAsia"/>
                <w:sz w:val="21"/>
                <w:szCs w:val="21"/>
              </w:rPr>
              <w:t>分）</w:t>
            </w:r>
            <w:r w:rsidRPr="009A70A5">
              <w:rPr>
                <w:rFonts w:hint="eastAsia"/>
                <w:sz w:val="21"/>
                <w:szCs w:val="21"/>
              </w:rPr>
              <w:t>计算题（</w:t>
            </w:r>
            <w:r w:rsidRPr="009A70A5">
              <w:rPr>
                <w:sz w:val="21"/>
                <w:szCs w:val="21"/>
              </w:rPr>
              <w:t>40</w:t>
            </w:r>
            <w:r w:rsidRPr="009A70A5">
              <w:rPr>
                <w:rFonts w:hint="eastAsia"/>
                <w:sz w:val="21"/>
                <w:szCs w:val="21"/>
              </w:rPr>
              <w:t>分）</w:t>
            </w:r>
          </w:p>
        </w:tc>
      </w:tr>
      <w:tr w:rsidR="00A1174F" w:rsidTr="009A70A5">
        <w:trPr>
          <w:trHeight w:val="219"/>
        </w:trPr>
        <w:tc>
          <w:tcPr>
            <w:tcW w:w="9180" w:type="dxa"/>
            <w:tcBorders>
              <w:top w:val="single" w:sz="4" w:space="0" w:color="auto"/>
              <w:left w:val="single" w:sz="4" w:space="0" w:color="auto"/>
              <w:bottom w:val="single" w:sz="4" w:space="0" w:color="auto"/>
              <w:right w:val="single" w:sz="4" w:space="0" w:color="auto"/>
            </w:tcBorders>
          </w:tcPr>
          <w:p w:rsidR="00A1174F" w:rsidRPr="009A70A5" w:rsidRDefault="00A1174F" w:rsidP="00C94EBC">
            <w:pPr>
              <w:spacing w:line="320" w:lineRule="exact"/>
              <w:rPr>
                <w:rFonts w:asciiTheme="majorEastAsia" w:eastAsiaTheme="majorEastAsia" w:hAnsiTheme="majorEastAsia"/>
                <w:szCs w:val="21"/>
              </w:rPr>
            </w:pPr>
            <w:r w:rsidRPr="009A70A5">
              <w:rPr>
                <w:rFonts w:asciiTheme="majorEastAsia" w:eastAsiaTheme="majorEastAsia" w:hAnsiTheme="majorEastAsia" w:hint="eastAsia"/>
                <w:szCs w:val="21"/>
              </w:rPr>
              <w:lastRenderedPageBreak/>
              <w:t>参考书目</w:t>
            </w:r>
          </w:p>
          <w:p w:rsidR="00A1174F" w:rsidRPr="009A70A5" w:rsidRDefault="00A1174F" w:rsidP="00C94EBC">
            <w:pPr>
              <w:spacing w:line="320" w:lineRule="exact"/>
              <w:rPr>
                <w:rFonts w:asciiTheme="majorEastAsia" w:eastAsiaTheme="majorEastAsia" w:hAnsiTheme="majorEastAsia"/>
                <w:szCs w:val="21"/>
              </w:rPr>
            </w:pPr>
            <w:r w:rsidRPr="009A70A5">
              <w:rPr>
                <w:rFonts w:asciiTheme="majorEastAsia" w:eastAsiaTheme="majorEastAsia" w:hAnsiTheme="majorEastAsia" w:hint="eastAsia"/>
                <w:szCs w:val="21"/>
              </w:rPr>
              <w:t>[1]</w:t>
            </w:r>
            <w:r w:rsidR="00A46C75" w:rsidRPr="009A70A5">
              <w:rPr>
                <w:rFonts w:asciiTheme="majorEastAsia" w:eastAsiaTheme="majorEastAsia" w:hAnsiTheme="majorEastAsia" w:hint="eastAsia"/>
                <w:szCs w:val="21"/>
              </w:rPr>
              <w:t>《</w:t>
            </w:r>
            <w:r w:rsidRPr="009A70A5">
              <w:rPr>
                <w:rFonts w:asciiTheme="majorEastAsia" w:eastAsiaTheme="majorEastAsia" w:hAnsiTheme="majorEastAsia" w:hint="eastAsia"/>
                <w:szCs w:val="21"/>
              </w:rPr>
              <w:t>核化学与放射化学</w:t>
            </w:r>
            <w:r w:rsidR="00A46C75" w:rsidRPr="009A70A5">
              <w:rPr>
                <w:rFonts w:asciiTheme="majorEastAsia" w:eastAsiaTheme="majorEastAsia" w:hAnsiTheme="majorEastAsia" w:hint="eastAsia"/>
                <w:szCs w:val="21"/>
              </w:rPr>
              <w:t>》</w:t>
            </w:r>
            <w:r w:rsidRPr="009A70A5">
              <w:rPr>
                <w:rFonts w:asciiTheme="majorEastAsia" w:eastAsiaTheme="majorEastAsia" w:hAnsiTheme="majorEastAsia" w:hint="eastAsia"/>
                <w:szCs w:val="21"/>
              </w:rPr>
              <w:t>，王祥云、刘元方主编，北京大学出版社，2007</w:t>
            </w:r>
            <w:r w:rsidRPr="009A70A5">
              <w:rPr>
                <w:rFonts w:asciiTheme="majorEastAsia" w:eastAsiaTheme="majorEastAsia" w:hAnsiTheme="majorEastAsia"/>
                <w:szCs w:val="21"/>
              </w:rPr>
              <w:t>.</w:t>
            </w:r>
          </w:p>
          <w:p w:rsidR="00CD4181" w:rsidRPr="009A70A5" w:rsidRDefault="00CD4181" w:rsidP="00C94EBC">
            <w:pPr>
              <w:spacing w:line="320" w:lineRule="exact"/>
              <w:rPr>
                <w:rFonts w:asciiTheme="majorEastAsia" w:eastAsiaTheme="majorEastAsia" w:hAnsiTheme="majorEastAsia"/>
                <w:szCs w:val="21"/>
              </w:rPr>
            </w:pPr>
            <w:r w:rsidRPr="009A70A5">
              <w:rPr>
                <w:rFonts w:asciiTheme="majorEastAsia" w:eastAsiaTheme="majorEastAsia" w:hAnsiTheme="majorEastAsia" w:hint="eastAsia"/>
                <w:szCs w:val="21"/>
              </w:rPr>
              <w:t>[2]《放射化学》，刘元方、江林根，科学出版社，1998.</w:t>
            </w:r>
          </w:p>
          <w:p w:rsidR="00CD4181" w:rsidRPr="009A70A5" w:rsidRDefault="00A1174F" w:rsidP="00CD4181">
            <w:pPr>
              <w:spacing w:line="320" w:lineRule="exact"/>
              <w:rPr>
                <w:rFonts w:asciiTheme="majorEastAsia" w:eastAsiaTheme="majorEastAsia" w:hAnsiTheme="majorEastAsia"/>
                <w:szCs w:val="21"/>
              </w:rPr>
            </w:pPr>
            <w:r w:rsidRPr="009A70A5">
              <w:rPr>
                <w:rFonts w:asciiTheme="majorEastAsia" w:eastAsiaTheme="majorEastAsia" w:hAnsiTheme="majorEastAsia" w:hint="eastAsia"/>
                <w:szCs w:val="21"/>
              </w:rPr>
              <w:t>[</w:t>
            </w:r>
            <w:r w:rsidR="00CD4181" w:rsidRPr="009A70A5">
              <w:rPr>
                <w:rFonts w:asciiTheme="majorEastAsia" w:eastAsiaTheme="majorEastAsia" w:hAnsiTheme="majorEastAsia" w:hint="eastAsia"/>
                <w:szCs w:val="21"/>
              </w:rPr>
              <w:t>3</w:t>
            </w:r>
            <w:r w:rsidRPr="009A70A5">
              <w:rPr>
                <w:rFonts w:asciiTheme="majorEastAsia" w:eastAsiaTheme="majorEastAsia" w:hAnsiTheme="majorEastAsia" w:hint="eastAsia"/>
                <w:szCs w:val="21"/>
              </w:rPr>
              <w:t>]</w:t>
            </w:r>
            <w:r w:rsidRPr="009A70A5">
              <w:rPr>
                <w:rFonts w:asciiTheme="majorEastAsia" w:eastAsiaTheme="majorEastAsia" w:hAnsiTheme="majorEastAsia"/>
                <w:szCs w:val="21"/>
              </w:rPr>
              <w:t>《物理化学》（第</w:t>
            </w:r>
            <w:r w:rsidRPr="009A70A5">
              <w:rPr>
                <w:rFonts w:asciiTheme="majorEastAsia" w:eastAsiaTheme="majorEastAsia" w:hAnsiTheme="majorEastAsia" w:hint="eastAsia"/>
                <w:szCs w:val="21"/>
              </w:rPr>
              <w:t>五</w:t>
            </w:r>
            <w:r w:rsidRPr="009A70A5">
              <w:rPr>
                <w:rFonts w:asciiTheme="majorEastAsia" w:eastAsiaTheme="majorEastAsia" w:hAnsiTheme="majorEastAsia"/>
                <w:szCs w:val="21"/>
              </w:rPr>
              <w:t>版）</w:t>
            </w:r>
            <w:r w:rsidRPr="009A70A5">
              <w:rPr>
                <w:rFonts w:asciiTheme="majorEastAsia" w:eastAsiaTheme="majorEastAsia" w:hAnsiTheme="majorEastAsia" w:hint="eastAsia"/>
                <w:szCs w:val="21"/>
              </w:rPr>
              <w:t>，</w:t>
            </w:r>
            <w:r w:rsidRPr="009A70A5">
              <w:rPr>
                <w:rFonts w:asciiTheme="majorEastAsia" w:eastAsiaTheme="majorEastAsia" w:hAnsiTheme="majorEastAsia"/>
                <w:szCs w:val="21"/>
              </w:rPr>
              <w:t>天津大学物理化学教研室</w:t>
            </w:r>
            <w:r w:rsidRPr="009A70A5">
              <w:rPr>
                <w:rFonts w:asciiTheme="majorEastAsia" w:eastAsiaTheme="majorEastAsia" w:hAnsiTheme="majorEastAsia" w:hint="eastAsia"/>
                <w:szCs w:val="21"/>
              </w:rPr>
              <w:t>，</w:t>
            </w:r>
            <w:r w:rsidRPr="009A70A5">
              <w:rPr>
                <w:rFonts w:asciiTheme="majorEastAsia" w:eastAsiaTheme="majorEastAsia" w:hAnsiTheme="majorEastAsia"/>
                <w:szCs w:val="21"/>
              </w:rPr>
              <w:t>高等教育出版社，200</w:t>
            </w:r>
            <w:r w:rsidRPr="009A70A5">
              <w:rPr>
                <w:rFonts w:asciiTheme="majorEastAsia" w:eastAsiaTheme="majorEastAsia" w:hAnsiTheme="majorEastAsia" w:hint="eastAsia"/>
                <w:szCs w:val="21"/>
              </w:rPr>
              <w:t>9</w:t>
            </w:r>
            <w:r w:rsidRPr="009A70A5">
              <w:rPr>
                <w:rFonts w:asciiTheme="majorEastAsia" w:eastAsiaTheme="majorEastAsia" w:hAnsiTheme="majorEastAsia"/>
                <w:szCs w:val="21"/>
              </w:rPr>
              <w:t>.</w:t>
            </w:r>
          </w:p>
        </w:tc>
      </w:tr>
    </w:tbl>
    <w:p w:rsidR="00C56308" w:rsidRPr="00F97EA3" w:rsidRDefault="00C56308"/>
    <w:sectPr w:rsidR="00C56308" w:rsidRPr="00F97EA3" w:rsidSect="002F18F8">
      <w:headerReference w:type="default" r:id="rId7"/>
      <w:footerReference w:type="even" r:id="rId8"/>
      <w:pgSz w:w="11906" w:h="16838"/>
      <w:pgMar w:top="624" w:right="1803" w:bottom="62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242" w:rsidRDefault="00AE7242" w:rsidP="00F97EA3">
      <w:r>
        <w:separator/>
      </w:r>
    </w:p>
  </w:endnote>
  <w:endnote w:type="continuationSeparator" w:id="0">
    <w:p w:rsidR="00AE7242" w:rsidRDefault="00AE7242" w:rsidP="00F9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28B" w:rsidRDefault="006C52EE">
    <w:pPr>
      <w:pStyle w:val="a5"/>
      <w:framePr w:wrap="around" w:vAnchor="text" w:hAnchor="margin" w:xAlign="center" w:y="1"/>
      <w:rPr>
        <w:rStyle w:val="a7"/>
      </w:rPr>
    </w:pPr>
    <w:r>
      <w:fldChar w:fldCharType="begin"/>
    </w:r>
    <w:r w:rsidR="001900DE">
      <w:rPr>
        <w:rStyle w:val="a7"/>
      </w:rPr>
      <w:instrText xml:space="preserve">PAGE  </w:instrText>
    </w:r>
    <w:r>
      <w:fldChar w:fldCharType="separate"/>
    </w:r>
    <w:r w:rsidR="001900DE">
      <w:rPr>
        <w:rStyle w:val="a7"/>
      </w:rPr>
      <w:t>1</w:t>
    </w:r>
    <w:r>
      <w:fldChar w:fldCharType="end"/>
    </w:r>
  </w:p>
  <w:p w:rsidR="00E9728B" w:rsidRDefault="00AE72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242" w:rsidRDefault="00AE7242" w:rsidP="00F97EA3">
      <w:r>
        <w:separator/>
      </w:r>
    </w:p>
  </w:footnote>
  <w:footnote w:type="continuationSeparator" w:id="0">
    <w:p w:rsidR="00AE7242" w:rsidRDefault="00AE7242" w:rsidP="00F9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28B" w:rsidRDefault="00AE7242">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C607F"/>
    <w:multiLevelType w:val="hybridMultilevel"/>
    <w:tmpl w:val="07B28536"/>
    <w:lvl w:ilvl="0" w:tplc="994A12AE">
      <w:start w:val="5"/>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77F1B8F"/>
    <w:multiLevelType w:val="singleLevel"/>
    <w:tmpl w:val="D708007E"/>
    <w:lvl w:ilvl="0">
      <w:start w:val="1"/>
      <w:numFmt w:val="japaneseCounting"/>
      <w:lvlText w:val="%1、"/>
      <w:lvlJc w:val="left"/>
      <w:pPr>
        <w:tabs>
          <w:tab w:val="num" w:pos="480"/>
        </w:tabs>
        <w:ind w:left="480" w:hanging="48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4FC9"/>
    <w:rsid w:val="00133EA6"/>
    <w:rsid w:val="0015268D"/>
    <w:rsid w:val="001839F5"/>
    <w:rsid w:val="001900DE"/>
    <w:rsid w:val="0019061E"/>
    <w:rsid w:val="001C100A"/>
    <w:rsid w:val="00214DE7"/>
    <w:rsid w:val="002A44B2"/>
    <w:rsid w:val="002E5BF2"/>
    <w:rsid w:val="002F18F8"/>
    <w:rsid w:val="003459CE"/>
    <w:rsid w:val="003E3053"/>
    <w:rsid w:val="00403663"/>
    <w:rsid w:val="004165B6"/>
    <w:rsid w:val="004B4FC9"/>
    <w:rsid w:val="004D6C0C"/>
    <w:rsid w:val="00530222"/>
    <w:rsid w:val="00615434"/>
    <w:rsid w:val="00625B77"/>
    <w:rsid w:val="00651C49"/>
    <w:rsid w:val="006656A7"/>
    <w:rsid w:val="006C52EE"/>
    <w:rsid w:val="006D0434"/>
    <w:rsid w:val="00774761"/>
    <w:rsid w:val="007A5CCE"/>
    <w:rsid w:val="007B2757"/>
    <w:rsid w:val="007B407C"/>
    <w:rsid w:val="0085114C"/>
    <w:rsid w:val="009A0666"/>
    <w:rsid w:val="009A5984"/>
    <w:rsid w:val="009A64E3"/>
    <w:rsid w:val="009A70A5"/>
    <w:rsid w:val="00A1174F"/>
    <w:rsid w:val="00A46C75"/>
    <w:rsid w:val="00AE7242"/>
    <w:rsid w:val="00B21702"/>
    <w:rsid w:val="00B55BD8"/>
    <w:rsid w:val="00B8747C"/>
    <w:rsid w:val="00C33CEE"/>
    <w:rsid w:val="00C56308"/>
    <w:rsid w:val="00C94EBC"/>
    <w:rsid w:val="00CD4181"/>
    <w:rsid w:val="00CE7911"/>
    <w:rsid w:val="00D20D08"/>
    <w:rsid w:val="00D42D65"/>
    <w:rsid w:val="00D57C49"/>
    <w:rsid w:val="00D72FCA"/>
    <w:rsid w:val="00DA69E9"/>
    <w:rsid w:val="00DC1D27"/>
    <w:rsid w:val="00E101C9"/>
    <w:rsid w:val="00E174C0"/>
    <w:rsid w:val="00E30DEE"/>
    <w:rsid w:val="00F12E3F"/>
    <w:rsid w:val="00F1742E"/>
    <w:rsid w:val="00F91B9B"/>
    <w:rsid w:val="00F9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8D20B"/>
  <w15:docId w15:val="{D737E724-1EC5-40CF-B432-F0EC887B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7E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7E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7EA3"/>
    <w:rPr>
      <w:sz w:val="18"/>
      <w:szCs w:val="18"/>
    </w:rPr>
  </w:style>
  <w:style w:type="paragraph" w:styleId="a5">
    <w:name w:val="footer"/>
    <w:basedOn w:val="a"/>
    <w:link w:val="a6"/>
    <w:uiPriority w:val="99"/>
    <w:unhideWhenUsed/>
    <w:rsid w:val="00F97EA3"/>
    <w:pPr>
      <w:tabs>
        <w:tab w:val="center" w:pos="4153"/>
        <w:tab w:val="right" w:pos="8306"/>
      </w:tabs>
      <w:snapToGrid w:val="0"/>
      <w:jc w:val="left"/>
    </w:pPr>
    <w:rPr>
      <w:sz w:val="18"/>
      <w:szCs w:val="18"/>
    </w:rPr>
  </w:style>
  <w:style w:type="character" w:customStyle="1" w:styleId="a6">
    <w:name w:val="页脚 字符"/>
    <w:basedOn w:val="a0"/>
    <w:link w:val="a5"/>
    <w:uiPriority w:val="99"/>
    <w:rsid w:val="00F97EA3"/>
    <w:rPr>
      <w:sz w:val="18"/>
      <w:szCs w:val="18"/>
    </w:rPr>
  </w:style>
  <w:style w:type="character" w:styleId="a7">
    <w:name w:val="page number"/>
    <w:basedOn w:val="a0"/>
    <w:rsid w:val="00F97EA3"/>
  </w:style>
  <w:style w:type="paragraph" w:styleId="2">
    <w:name w:val="Body Text 2"/>
    <w:basedOn w:val="a"/>
    <w:link w:val="20"/>
    <w:rsid w:val="00F97EA3"/>
    <w:rPr>
      <w:rFonts w:ascii="宋体"/>
      <w:sz w:val="24"/>
      <w:szCs w:val="20"/>
    </w:rPr>
  </w:style>
  <w:style w:type="character" w:customStyle="1" w:styleId="20">
    <w:name w:val="正文文本 2 字符"/>
    <w:basedOn w:val="a0"/>
    <w:link w:val="2"/>
    <w:rsid w:val="00F97EA3"/>
    <w:rPr>
      <w:rFonts w:ascii="宋体" w:eastAsia="宋体" w:hAnsi="Times New Roman" w:cs="Times New Roman"/>
      <w:sz w:val="24"/>
      <w:szCs w:val="20"/>
    </w:rPr>
  </w:style>
  <w:style w:type="paragraph" w:styleId="a8">
    <w:name w:val="Plain Text"/>
    <w:basedOn w:val="a"/>
    <w:link w:val="a9"/>
    <w:rsid w:val="00F97EA3"/>
    <w:rPr>
      <w:rFonts w:ascii="宋体" w:hAnsi="Courier New"/>
      <w:szCs w:val="20"/>
    </w:rPr>
  </w:style>
  <w:style w:type="character" w:customStyle="1" w:styleId="a9">
    <w:name w:val="纯文本 字符"/>
    <w:basedOn w:val="a0"/>
    <w:link w:val="a8"/>
    <w:rsid w:val="00F97EA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278</Words>
  <Characters>1589</Characters>
  <Application>Microsoft Office Word</Application>
  <DocSecurity>0</DocSecurity>
  <Lines>13</Lines>
  <Paragraphs>3</Paragraphs>
  <ScaleCrop>false</ScaleCrop>
  <Company>Microsoft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田芳宇</cp:lastModifiedBy>
  <cp:revision>50</cp:revision>
  <dcterms:created xsi:type="dcterms:W3CDTF">2016-09-13T03:24:00Z</dcterms:created>
  <dcterms:modified xsi:type="dcterms:W3CDTF">2019-09-18T03:33:00Z</dcterms:modified>
</cp:coreProperties>
</file>